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50" w:rsidRPr="005D65C7" w:rsidRDefault="005D65C7" w:rsidP="005D65C7">
      <w:pPr>
        <w:jc w:val="center"/>
        <w:rPr>
          <w:rFonts w:ascii="Times New Roman" w:hAnsi="Times New Roman" w:cs="Times New Roman"/>
          <w:sz w:val="48"/>
          <w:szCs w:val="48"/>
        </w:rPr>
      </w:pPr>
      <w:r w:rsidRPr="005D65C7">
        <w:rPr>
          <w:rFonts w:ascii="Times New Roman" w:hAnsi="Times New Roman" w:cs="Times New Roman"/>
          <w:sz w:val="48"/>
          <w:szCs w:val="48"/>
        </w:rPr>
        <w:t>Портрет агрессивного ребенка</w:t>
      </w:r>
    </w:p>
    <w:p w:rsidR="005D65C7" w:rsidRPr="005D65C7" w:rsidRDefault="005D65C7" w:rsidP="005D65C7">
      <w:pPr>
        <w:pStyle w:val="a3"/>
        <w:shd w:val="clear" w:color="auto" w:fill="FFFFFF"/>
        <w:spacing w:before="0" w:beforeAutospacing="0" w:after="150" w:afterAutospacing="0" w:line="375" w:lineRule="atLeast"/>
      </w:pPr>
      <w:r w:rsidRPr="005D65C7">
        <w:t xml:space="preserve">Каков же он, агрессивный ребенок? Такой малыш теряет над собой контроль, спорит </w:t>
      </w:r>
      <w:proofErr w:type="gramStart"/>
      <w:r w:rsidRPr="005D65C7">
        <w:t>со</w:t>
      </w:r>
      <w:proofErr w:type="gramEnd"/>
      <w:r w:rsidRPr="005D65C7">
        <w:t xml:space="preserve"> взрослыми. С ровесниками </w:t>
      </w:r>
      <w:proofErr w:type="gramStart"/>
      <w:r w:rsidRPr="005D65C7">
        <w:t>бывает</w:t>
      </w:r>
      <w:proofErr w:type="gramEnd"/>
      <w:r w:rsidRPr="005D65C7">
        <w:t xml:space="preserve"> груб и безжалостен. Он не признает ошибок, а свою вину старается переложить на других. Обычно агрессивные дети мстительны, завистливы, насторожены и подозрительны.</w:t>
      </w:r>
    </w:p>
    <w:p w:rsidR="005D65C7" w:rsidRPr="005D65C7" w:rsidRDefault="005D65C7" w:rsidP="005D65C7">
      <w:pPr>
        <w:pStyle w:val="a3"/>
        <w:shd w:val="clear" w:color="auto" w:fill="FFFFFF"/>
        <w:spacing w:before="0" w:beforeAutospacing="0" w:after="150" w:afterAutospacing="0" w:line="375" w:lineRule="atLeast"/>
      </w:pPr>
      <w:r w:rsidRPr="005D65C7">
        <w:t>Агрессивный ребенок использует любую возможность толкнуть или ударить кого-то, что-то разрушить или поломать. Его поведение нередко носит провокационный характер: он готов разозлить маму, педагога или сверстников, чтобы вызвать ответную агрессивную реакцию. Маленький задира не успокоится, пока взрослый «не взорвется», а окружающие дети не полезут в драку.</w:t>
      </w:r>
    </w:p>
    <w:p w:rsidR="005D65C7" w:rsidRPr="005D65C7" w:rsidRDefault="005D65C7" w:rsidP="005D65C7">
      <w:pPr>
        <w:pStyle w:val="a3"/>
        <w:shd w:val="clear" w:color="auto" w:fill="FFFFFF"/>
        <w:spacing w:before="0" w:beforeAutospacing="0" w:after="150" w:afterAutospacing="0" w:line="375" w:lineRule="atLeast"/>
      </w:pPr>
      <w:r w:rsidRPr="005D65C7">
        <w:t>Забияка будет сознательно медленнее одеваться, откажется убрать игрушки, помыть руки. А услышав мамин крик или получив шлепок, будет готов расплакаться. Угомонится он только тогда, когда мама утешит и приласкает его. Подобный способ получения внимания оригинален и нелеп, однако он является единственным механизмом «выхода» эмоционального перенапряжения и накопившейся внутренней тревожности.</w:t>
      </w:r>
    </w:p>
    <w:p w:rsidR="005D65C7" w:rsidRPr="005D65C7" w:rsidRDefault="005D65C7" w:rsidP="005D65C7">
      <w:pPr>
        <w:pStyle w:val="a3"/>
        <w:shd w:val="clear" w:color="auto" w:fill="FFFFFF"/>
        <w:spacing w:after="150" w:line="375" w:lineRule="atLeast"/>
        <w:rPr>
          <w:sz w:val="48"/>
          <w:szCs w:val="48"/>
        </w:rPr>
      </w:pPr>
      <w:r w:rsidRPr="005D65C7">
        <w:rPr>
          <w:sz w:val="48"/>
          <w:szCs w:val="48"/>
        </w:rPr>
        <w:t>Причи</w:t>
      </w:r>
      <w:r>
        <w:rPr>
          <w:sz w:val="48"/>
          <w:szCs w:val="48"/>
        </w:rPr>
        <w:t>ны агрессивного поведения детей</w:t>
      </w:r>
    </w:p>
    <w:p w:rsidR="005D65C7" w:rsidRPr="005D65C7" w:rsidRDefault="005D65C7" w:rsidP="005D65C7">
      <w:pPr>
        <w:pStyle w:val="a3"/>
        <w:shd w:val="clear" w:color="auto" w:fill="FFFFFF"/>
        <w:spacing w:after="150" w:line="375" w:lineRule="atLeast"/>
      </w:pPr>
      <w:r w:rsidRPr="005D65C7">
        <w:t>Причины, которые провоцируют агрессивное поведение, вполне реальны. Их выявление – первостепенная задача, потому как игнорирование источника проблемы значительно уменьшит шансы в борьбе с пр</w:t>
      </w:r>
      <w:r>
        <w:t>оявлением гневливости у малыша.</w:t>
      </w:r>
    </w:p>
    <w:p w:rsidR="005D65C7" w:rsidRPr="005D65C7" w:rsidRDefault="005D65C7" w:rsidP="005D65C7">
      <w:pPr>
        <w:pStyle w:val="a3"/>
        <w:shd w:val="clear" w:color="auto" w:fill="FFFFFF"/>
        <w:spacing w:after="150" w:line="375" w:lineRule="atLeast"/>
        <w:rPr>
          <w:sz w:val="48"/>
          <w:szCs w:val="48"/>
        </w:rPr>
      </w:pPr>
      <w:r>
        <w:rPr>
          <w:sz w:val="48"/>
          <w:szCs w:val="48"/>
        </w:rPr>
        <w:t>Обстановка в семье</w:t>
      </w:r>
    </w:p>
    <w:p w:rsidR="005D65C7" w:rsidRPr="005D65C7" w:rsidRDefault="005D65C7" w:rsidP="005D65C7">
      <w:pPr>
        <w:pStyle w:val="a3"/>
        <w:shd w:val="clear" w:color="auto" w:fill="FFFFFF"/>
        <w:spacing w:after="150" w:line="375" w:lineRule="atLeast"/>
      </w:pPr>
      <w:r w:rsidRPr="005D65C7">
        <w:t>Очень часто агрессия у детей проявляется в результате неладов в семье. Вариантов мож</w:t>
      </w:r>
      <w:r>
        <w:t xml:space="preserve">ет быть много. </w:t>
      </w:r>
      <w:proofErr w:type="gramStart"/>
      <w:r>
        <w:t>Основные из них:</w:t>
      </w:r>
      <w:proofErr w:type="gramEnd"/>
    </w:p>
    <w:p w:rsidR="005D65C7" w:rsidRPr="005D65C7" w:rsidRDefault="005D65C7" w:rsidP="005D65C7">
      <w:pPr>
        <w:pStyle w:val="a3"/>
        <w:shd w:val="clear" w:color="auto" w:fill="FFFFFF"/>
        <w:spacing w:after="150" w:line="375" w:lineRule="atLeast"/>
      </w:pPr>
      <w:r w:rsidRPr="005D65C7">
        <w:t>Неприятие детей родителями. Согласно статистике нежеланные дети в большей мере подвержены приступам агрессии. Даже в случае, когда родители прямо не говорят малышу, что его появления на свет не хотели, он способен почувствовать это. Нежеланный ребенок старается доказать, что он имеет право на существование. Такому малышу нужна родительская ласка, и он пытается завоевать ее, часто используя агрессивные методы. Никакие рекомендации не помогут исправить поведение крохи, если он не почувствует любовь самых родных для него людей.</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rPr>
          <w:sz w:val="48"/>
          <w:szCs w:val="48"/>
        </w:rPr>
      </w:pPr>
      <w:r w:rsidRPr="005D65C7">
        <w:rPr>
          <w:sz w:val="48"/>
          <w:szCs w:val="48"/>
        </w:rPr>
        <w:lastRenderedPageBreak/>
        <w:t>Причины детской агрессии - проблемы в семье</w:t>
      </w:r>
    </w:p>
    <w:p w:rsidR="005D65C7" w:rsidRPr="005D65C7" w:rsidRDefault="005D65C7" w:rsidP="005D65C7">
      <w:pPr>
        <w:pStyle w:val="a3"/>
        <w:shd w:val="clear" w:color="auto" w:fill="FFFFFF"/>
        <w:spacing w:after="150" w:line="375" w:lineRule="atLeast"/>
      </w:pPr>
      <w:r w:rsidRPr="005D65C7">
        <w:t>Безразличие или враждебность родителей. Бывает, что мама и папа винят в своих бедах ребенка. Чаще всего это незаслуженно, и малыш старается обратить на себя в</w:t>
      </w:r>
      <w:r>
        <w:t>нимание агрессивным поведением.</w:t>
      </w:r>
    </w:p>
    <w:p w:rsidR="005D65C7" w:rsidRPr="005D65C7" w:rsidRDefault="005D65C7" w:rsidP="005D65C7">
      <w:pPr>
        <w:pStyle w:val="a3"/>
        <w:shd w:val="clear" w:color="auto" w:fill="FFFFFF"/>
        <w:spacing w:after="150" w:line="375" w:lineRule="atLeast"/>
      </w:pPr>
      <w:r w:rsidRPr="005D65C7">
        <w:t>Разрушение эмоциональных связей. Когда родители постоянно ругаются, а семейная жизнь схожа с вулканом, каждую минуту готовым к извержению, существование ребенка становится настоящим испытанием. Малыш находится в постоянном напряжении, страдает от конфликтов между самыми для него близкими людьми. Нередко в результате ребенок черствеет душой, становясь прекрасным манипулятором, который уверен в том, что окружающий мир находится в долгу перед ним. Соответственно, ситуация, когда необходимо чем-то пожертвовать, принимается крохой в штыки и вызывает про</w:t>
      </w:r>
      <w:r>
        <w:t>явление агрессивного поведения.</w:t>
      </w:r>
    </w:p>
    <w:p w:rsidR="005D65C7" w:rsidRPr="005D65C7" w:rsidRDefault="005D65C7" w:rsidP="005D65C7">
      <w:pPr>
        <w:pStyle w:val="a3"/>
        <w:shd w:val="clear" w:color="auto" w:fill="FFFFFF"/>
        <w:spacing w:after="150" w:line="375" w:lineRule="atLeast"/>
      </w:pPr>
      <w:r w:rsidRPr="005D65C7">
        <w:t>Неуважительное отношение к личности ребенка. Нетактичная, некорректная критика, унизительные и оскорбительные замечания способны пробудить не только гневную реакцию, но и неприкрытую ярость. К тому же подобное обращение с малышом может породить серьезные комплексы, вызвать неуверенность, в результате чего к активным проявлениям гневливости добавится пассивная агресси</w:t>
      </w:r>
      <w:r>
        <w:t>я, направленная на самого себя.</w:t>
      </w:r>
    </w:p>
    <w:p w:rsidR="005D65C7" w:rsidRPr="005D65C7" w:rsidRDefault="005D65C7" w:rsidP="005D65C7">
      <w:pPr>
        <w:pStyle w:val="a3"/>
        <w:shd w:val="clear" w:color="auto" w:fill="FFFFFF"/>
        <w:spacing w:after="150" w:line="375" w:lineRule="atLeast"/>
      </w:pPr>
      <w:r w:rsidRPr="005D65C7">
        <w:t>Контроль над ребенком. Чрезмерный контроль (как и его полное отсутствие) приводят к попыткам ребенка отстоять свое «Я». При этом нередко используется агрессивная форма защиты. Такой малыш привык смотреть на мир скепти</w:t>
      </w:r>
      <w:r>
        <w:t>чески и не доверять окружающим</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rPr>
          <w:sz w:val="48"/>
          <w:szCs w:val="48"/>
        </w:rPr>
      </w:pPr>
      <w:r w:rsidRPr="005D65C7">
        <w:rPr>
          <w:sz w:val="48"/>
          <w:szCs w:val="48"/>
        </w:rPr>
        <w:t>«Ли</w:t>
      </w:r>
      <w:r>
        <w:rPr>
          <w:sz w:val="48"/>
          <w:szCs w:val="48"/>
        </w:rPr>
        <w:t>чные» причины</w:t>
      </w:r>
    </w:p>
    <w:p w:rsidR="005D65C7" w:rsidRPr="005D65C7" w:rsidRDefault="005D65C7" w:rsidP="005D65C7">
      <w:pPr>
        <w:pStyle w:val="a3"/>
        <w:shd w:val="clear" w:color="auto" w:fill="FFFFFF"/>
        <w:spacing w:after="150" w:line="375" w:lineRule="atLeast"/>
      </w:pPr>
      <w:r w:rsidRPr="005D65C7">
        <w:t>Такие причины возникновения детской агрессии связаны с психоэмоциональным состоянием ребенка. На</w:t>
      </w:r>
      <w:r>
        <w:t>иболее распространенные из них:</w:t>
      </w:r>
    </w:p>
    <w:p w:rsidR="005D65C7" w:rsidRPr="005D65C7" w:rsidRDefault="005D65C7" w:rsidP="005D65C7">
      <w:pPr>
        <w:pStyle w:val="a3"/>
        <w:shd w:val="clear" w:color="auto" w:fill="FFFFFF"/>
        <w:spacing w:after="150" w:line="375" w:lineRule="atLeast"/>
      </w:pPr>
      <w:r w:rsidRPr="005D65C7">
        <w:t>Подсознательное ожидание опасности. Довольно часто поведение малыша диктуется страхом. Когда кроха напуган – ему сложно понять, кто из окружающих друг, а кто – враг. И в этот момент включается защитная реакция в виде агрессии.</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pPr>
      <w:r w:rsidRPr="005D65C7">
        <w:lastRenderedPageBreak/>
        <w:t>Эмоциональная нестабильность нередко становится причиной гневливого поведения ребенка. Особенно этому подвержены дети до семи лет, ведь они эмоциональны, а их настроение меняется под влиянием плохого самочувствия или банальной усталости. Когда проявления у ребенка негативных эмоций или раздражения считаются недопустимыми и максимально подавляются родителями, результатом могут стать немотивированные вспышки детского гнева. В таком случае объектом агрессии малыша выбирается не «обидчик», а все, что подвернется под руку (игрушки, вазон</w:t>
      </w:r>
      <w:r>
        <w:t xml:space="preserve"> с цветами, маленький котенок).</w:t>
      </w:r>
    </w:p>
    <w:p w:rsidR="005D65C7" w:rsidRPr="005D65C7" w:rsidRDefault="005D65C7" w:rsidP="005D65C7">
      <w:pPr>
        <w:pStyle w:val="a3"/>
        <w:shd w:val="clear" w:color="auto" w:fill="FFFFFF"/>
        <w:spacing w:after="150" w:line="375" w:lineRule="atLeast"/>
      </w:pPr>
      <w:r w:rsidRPr="005D65C7">
        <w:t xml:space="preserve">Недовольство собой часто вызывается отсутствием эмоционального родительского поощрения. Такой ребенок не </w:t>
      </w:r>
      <w:proofErr w:type="gramStart"/>
      <w:r w:rsidRPr="005D65C7">
        <w:t>научен</w:t>
      </w:r>
      <w:proofErr w:type="gramEnd"/>
      <w:r w:rsidRPr="005D65C7">
        <w:t xml:space="preserve"> любить и уважать себя. А когда человек (пусть даже маленький) не любит себя, он не способен любить других. В этом случае вызывающее отношение к окружающему мир</w:t>
      </w:r>
      <w:r>
        <w:t>у вполне логично с его стороны.</w:t>
      </w:r>
    </w:p>
    <w:p w:rsidR="005D65C7" w:rsidRPr="005D65C7" w:rsidRDefault="005D65C7" w:rsidP="005D65C7">
      <w:pPr>
        <w:pStyle w:val="a3"/>
        <w:shd w:val="clear" w:color="auto" w:fill="FFFFFF"/>
        <w:spacing w:after="150" w:line="375" w:lineRule="atLeast"/>
      </w:pPr>
      <w:r w:rsidRPr="005D65C7">
        <w:t>Чувство вины. Малыш, испытывающий чувство стыда или вину, нередко перенаправляет собственные негативные эмоци</w:t>
      </w:r>
      <w:r>
        <w:t>и в адрес того, кого он обидел.</w:t>
      </w:r>
    </w:p>
    <w:p w:rsidR="005D65C7" w:rsidRPr="005D65C7" w:rsidRDefault="005D65C7" w:rsidP="005D65C7">
      <w:pPr>
        <w:pStyle w:val="a3"/>
        <w:shd w:val="clear" w:color="auto" w:fill="FFFFFF"/>
        <w:spacing w:after="150" w:line="375" w:lineRule="atLeast"/>
        <w:rPr>
          <w:sz w:val="48"/>
          <w:szCs w:val="48"/>
        </w:rPr>
      </w:pPr>
      <w:r>
        <w:rPr>
          <w:sz w:val="48"/>
          <w:szCs w:val="48"/>
        </w:rPr>
        <w:t>Ситуативные причины</w:t>
      </w:r>
    </w:p>
    <w:p w:rsidR="005D65C7" w:rsidRPr="005D65C7" w:rsidRDefault="005D65C7" w:rsidP="005D65C7">
      <w:pPr>
        <w:pStyle w:val="a3"/>
        <w:shd w:val="clear" w:color="auto" w:fill="FFFFFF"/>
        <w:spacing w:after="150" w:line="375" w:lineRule="atLeast"/>
      </w:pPr>
      <w:r w:rsidRPr="005D65C7">
        <w:t>Детская агрессия может быть вызвана определенной ситуацией, в ко</w:t>
      </w:r>
      <w:r>
        <w:t>торой оказался малыш. Например:</w:t>
      </w:r>
    </w:p>
    <w:p w:rsidR="005D65C7" w:rsidRPr="005D65C7" w:rsidRDefault="005D65C7" w:rsidP="005D65C7">
      <w:pPr>
        <w:pStyle w:val="a3"/>
        <w:shd w:val="clear" w:color="auto" w:fill="FFFFFF"/>
        <w:spacing w:after="150" w:line="375" w:lineRule="atLeast"/>
      </w:pPr>
      <w:r w:rsidRPr="005D65C7">
        <w:t xml:space="preserve">Переутомление, плохое самочувствие. Особо впечатлительный ребенок может выдать агрессивную реакцию вследствие общего, эмоционального или нервного переутомления. Если малыш выспался и отлично себя чувствует, он, как правило, достаточно спокойно реагирует даже на самую провоцирующую </w:t>
      </w:r>
      <w:r>
        <w:t>ситуацию.</w:t>
      </w:r>
    </w:p>
    <w:p w:rsidR="005D65C7" w:rsidRPr="005D65C7" w:rsidRDefault="005D65C7" w:rsidP="005D65C7">
      <w:pPr>
        <w:pStyle w:val="a3"/>
        <w:shd w:val="clear" w:color="auto" w:fill="FFFFFF"/>
        <w:spacing w:after="150" w:line="375" w:lineRule="atLeast"/>
      </w:pPr>
      <w:r w:rsidRPr="005D65C7">
        <w:t>Влияние продуктов питания. Нервозность, тревожность, агрессивность ребенка может вызвать чрезмерное употребление шоколада. Кроме этого, доказано влияние уровня холестерина в крови на склонность к гневливости – чем ниже этот уровень, тем больше вероятность приступов агрессии у человека. Так что не нужно слишком ограничивать потребление крохой жиров (ра</w:t>
      </w:r>
      <w:r>
        <w:t>зумеется, в разумных пределах).</w:t>
      </w:r>
    </w:p>
    <w:p w:rsidR="005D65C7" w:rsidRPr="005D65C7" w:rsidRDefault="005D65C7" w:rsidP="005D65C7">
      <w:pPr>
        <w:pStyle w:val="a3"/>
        <w:shd w:val="clear" w:color="auto" w:fill="FFFFFF"/>
        <w:spacing w:after="150" w:line="375" w:lineRule="atLeast"/>
      </w:pPr>
      <w:r w:rsidRPr="005D65C7">
        <w:t>Факторы окружающей среды. Если вам показалось, что малыш проявляет повышенную агрессивность, оцените обстановку вокруг вас: шум, вибрация, жара или чрезмерная теснота нередко становятся причиной излишней раздражительности. Очень часто дети, живущие недалеко от оживленных автострад или железнодорожных путей, более агрессивны, чем их ровесники, проживающие в тихих спокой</w:t>
      </w:r>
      <w:r>
        <w:t>ных районах.</w:t>
      </w:r>
    </w:p>
    <w:p w:rsid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rPr>
          <w:sz w:val="48"/>
          <w:szCs w:val="48"/>
        </w:rPr>
      </w:pPr>
      <w:r>
        <w:rPr>
          <w:sz w:val="48"/>
          <w:szCs w:val="48"/>
        </w:rPr>
        <w:lastRenderedPageBreak/>
        <w:t>Темперамент</w:t>
      </w:r>
    </w:p>
    <w:p w:rsidR="005D65C7" w:rsidRPr="005D65C7" w:rsidRDefault="005D65C7" w:rsidP="005D65C7">
      <w:pPr>
        <w:pStyle w:val="a3"/>
        <w:shd w:val="clear" w:color="auto" w:fill="FFFFFF"/>
        <w:spacing w:after="150" w:line="375" w:lineRule="atLeast"/>
      </w:pPr>
      <w:r w:rsidRPr="005D65C7">
        <w:t>Тип темперамента тоже относится к причинам проявления детской агрессии. Темперамент – характеристика постоянная и неизменная. Рекомендаций по его исправлению не существует, переделать темперамент невозможно. Однако научиться использовать как положительные, так и отрицательные его стороны, вполне реально. Типов темп</w:t>
      </w:r>
      <w:r>
        <w:t>ерамента выделяют всего четыре:</w:t>
      </w:r>
    </w:p>
    <w:p w:rsidR="005D65C7" w:rsidRPr="005D65C7" w:rsidRDefault="005D65C7" w:rsidP="005D65C7">
      <w:pPr>
        <w:pStyle w:val="a3"/>
        <w:numPr>
          <w:ilvl w:val="0"/>
          <w:numId w:val="1"/>
        </w:numPr>
        <w:shd w:val="clear" w:color="auto" w:fill="FFFFFF"/>
        <w:spacing w:after="150" w:line="375" w:lineRule="atLeast"/>
      </w:pPr>
      <w:r w:rsidRPr="005D65C7">
        <w:t>меланхолики;</w:t>
      </w:r>
    </w:p>
    <w:p w:rsidR="005D65C7" w:rsidRPr="005D65C7" w:rsidRDefault="005D65C7" w:rsidP="005D65C7">
      <w:pPr>
        <w:pStyle w:val="a3"/>
        <w:numPr>
          <w:ilvl w:val="0"/>
          <w:numId w:val="1"/>
        </w:numPr>
        <w:shd w:val="clear" w:color="auto" w:fill="FFFFFF"/>
        <w:spacing w:after="150" w:line="375" w:lineRule="atLeast"/>
      </w:pPr>
      <w:r w:rsidRPr="005D65C7">
        <w:t>флегматики;</w:t>
      </w:r>
    </w:p>
    <w:p w:rsidR="005D65C7" w:rsidRPr="005D65C7" w:rsidRDefault="005D65C7" w:rsidP="005D65C7">
      <w:pPr>
        <w:pStyle w:val="a3"/>
        <w:numPr>
          <w:ilvl w:val="0"/>
          <w:numId w:val="1"/>
        </w:numPr>
        <w:shd w:val="clear" w:color="auto" w:fill="FFFFFF"/>
        <w:spacing w:after="150" w:line="375" w:lineRule="atLeast"/>
      </w:pPr>
      <w:r w:rsidRPr="005D65C7">
        <w:t>сангвиники;</w:t>
      </w:r>
    </w:p>
    <w:p w:rsidR="005D65C7" w:rsidRPr="005D65C7" w:rsidRDefault="005D65C7" w:rsidP="005D65C7">
      <w:pPr>
        <w:pStyle w:val="a3"/>
        <w:numPr>
          <w:ilvl w:val="0"/>
          <w:numId w:val="1"/>
        </w:numPr>
        <w:shd w:val="clear" w:color="auto" w:fill="FFFFFF"/>
        <w:spacing w:after="150" w:line="375" w:lineRule="atLeast"/>
      </w:pPr>
      <w:r w:rsidRPr="005D65C7">
        <w:t>холерики.</w:t>
      </w:r>
    </w:p>
    <w:p w:rsidR="005D65C7" w:rsidRPr="005D65C7" w:rsidRDefault="005D65C7" w:rsidP="005D65C7">
      <w:pPr>
        <w:pStyle w:val="a3"/>
        <w:shd w:val="clear" w:color="auto" w:fill="FFFFFF"/>
        <w:spacing w:after="150" w:line="375" w:lineRule="atLeast"/>
      </w:pPr>
      <w:r w:rsidRPr="005D65C7">
        <w:t>Дети-меланхолики страдают от стрессов, вызванных любым новшеством или каким-либо соревнованием. Они чувствительны, ранимы и менее всего предрасположены к гневным выпадам. А вот пассивная агрессия – от</w:t>
      </w:r>
      <w:r>
        <w:t>личительная черта меланхоликов.</w:t>
      </w:r>
    </w:p>
    <w:p w:rsidR="005D65C7" w:rsidRPr="005D65C7" w:rsidRDefault="005D65C7" w:rsidP="005D65C7">
      <w:pPr>
        <w:pStyle w:val="a3"/>
        <w:shd w:val="clear" w:color="auto" w:fill="FFFFFF"/>
        <w:spacing w:after="150" w:line="375" w:lineRule="atLeast"/>
      </w:pPr>
      <w:r w:rsidRPr="005D65C7">
        <w:t>Флегматики также не агрессивны. Их нервная система настолько уравновешена, что даже серьезные проблемы редко выводят их из себя. Кроме этого ребенок-флегматик совершенно н</w:t>
      </w:r>
      <w:r>
        <w:t>е склонен к пассивной агрессии.</w:t>
      </w:r>
    </w:p>
    <w:p w:rsidR="005D65C7" w:rsidRPr="005D65C7" w:rsidRDefault="005D65C7" w:rsidP="005D65C7">
      <w:pPr>
        <w:pStyle w:val="a3"/>
        <w:shd w:val="clear" w:color="auto" w:fill="FFFFFF"/>
        <w:spacing w:after="150" w:line="375" w:lineRule="atLeast"/>
      </w:pPr>
      <w:r w:rsidRPr="005D65C7">
        <w:t>Сангвиник отдает предпочтение решению любых, даже самых конфликтных ситуаций, мирным путем. Малышу с таким типом темперамента необходимы перемены, он обожает новые места, лица, ощущения. Агрессивное поведение сангвиника возможно тогда, когда он убедится, что спокойно проблему решить не получится. А вот чувство вины или осознание ответственности за ошибки может «загнать»</w:t>
      </w:r>
      <w:r>
        <w:t xml:space="preserve"> его в пассивную агрессивность.</w:t>
      </w:r>
    </w:p>
    <w:p w:rsidR="005D65C7" w:rsidRPr="005D65C7" w:rsidRDefault="005D65C7" w:rsidP="005D65C7">
      <w:pPr>
        <w:pStyle w:val="a3"/>
        <w:shd w:val="clear" w:color="auto" w:fill="FFFFFF"/>
        <w:spacing w:after="150" w:line="375" w:lineRule="atLeast"/>
      </w:pPr>
      <w:r w:rsidRPr="005D65C7">
        <w:t xml:space="preserve">Холерики обладают природной склонностью к проявлению гнева и ярости. Это происходит по причине их крайней нервной и эмоциональной неуравновешенности. Дети-холерики раздражительны и вспыльчивы. Как правило, они сначала делают, а потом думают, как следовало бы поступить. Кроме </w:t>
      </w:r>
      <w:proofErr w:type="gramStart"/>
      <w:r w:rsidRPr="005D65C7">
        <w:t>активной</w:t>
      </w:r>
      <w:proofErr w:type="gramEnd"/>
      <w:r w:rsidRPr="005D65C7">
        <w:t>, им свойственна и пассивная агрессия, способная привести к ст</w:t>
      </w:r>
      <w:r>
        <w:t>ойкому депрессивному состоянию.</w:t>
      </w:r>
    </w:p>
    <w:p w:rsidR="005D65C7" w:rsidRPr="005D65C7" w:rsidRDefault="005D65C7" w:rsidP="005D65C7">
      <w:pPr>
        <w:pStyle w:val="a3"/>
        <w:shd w:val="clear" w:color="auto" w:fill="FFFFFF"/>
        <w:spacing w:after="150" w:line="375" w:lineRule="atLeast"/>
        <w:rPr>
          <w:sz w:val="48"/>
          <w:szCs w:val="48"/>
        </w:rPr>
      </w:pPr>
      <w:r>
        <w:rPr>
          <w:sz w:val="48"/>
          <w:szCs w:val="48"/>
        </w:rPr>
        <w:t>Социально-биологические причины</w:t>
      </w:r>
    </w:p>
    <w:p w:rsidR="005D65C7" w:rsidRPr="005D65C7" w:rsidRDefault="005D65C7" w:rsidP="005D65C7">
      <w:pPr>
        <w:pStyle w:val="a3"/>
        <w:shd w:val="clear" w:color="auto" w:fill="FFFFFF"/>
        <w:spacing w:after="150" w:line="375" w:lineRule="atLeast"/>
      </w:pPr>
      <w:r w:rsidRPr="005D65C7">
        <w:t>Абсолютно естественно, что у мальчиков намного чаще, чем у девочек, проявляется активная агрессия. В нашем обществе укрепились стереотипы, что мужчина просто обязан быть сильным и, как следствие, агрессивным. Мальчики нередко ведут себя вызывающе, чтобы не оказаться изгоем в окружении своих друзей.</w:t>
      </w:r>
    </w:p>
    <w:p w:rsidR="005D65C7" w:rsidRPr="005D65C7" w:rsidRDefault="005D65C7" w:rsidP="005D65C7">
      <w:pPr>
        <w:pStyle w:val="a3"/>
        <w:shd w:val="clear" w:color="auto" w:fill="FFFFFF"/>
        <w:spacing w:after="150" w:line="375" w:lineRule="atLeast"/>
      </w:pPr>
      <w:r w:rsidRPr="005D65C7">
        <w:lastRenderedPageBreak/>
        <w:t xml:space="preserve">Зачастую детская агрессия обусловлена социальными причинами: предрассудками, системой ценностей и установками взрослых, имеющих для него значение. Например, малыш из семьи, в которой отношение к людям зависит от их положения в обществе, способен сдержаться при учителе, но без зазрения совести </w:t>
      </w:r>
      <w:proofErr w:type="gramStart"/>
      <w:r w:rsidRPr="005D65C7">
        <w:t>нахамит</w:t>
      </w:r>
      <w:proofErr w:type="gramEnd"/>
      <w:r w:rsidRPr="005D65C7">
        <w:t xml:space="preserve"> уборщице или дворнику. А если в семье все измеряется количеством денег, то даже маленький ребенок может неуважительно и агрессивно относитьс</w:t>
      </w:r>
      <w:r>
        <w:t>я к тем, кто мало зарабатывает.</w:t>
      </w:r>
    </w:p>
    <w:p w:rsidR="005D65C7" w:rsidRPr="005D65C7" w:rsidRDefault="005D65C7" w:rsidP="005D65C7">
      <w:pPr>
        <w:pStyle w:val="a3"/>
        <w:shd w:val="clear" w:color="auto" w:fill="FFFFFF"/>
        <w:spacing w:after="150" w:line="375" w:lineRule="atLeast"/>
        <w:rPr>
          <w:sz w:val="48"/>
          <w:szCs w:val="48"/>
        </w:rPr>
      </w:pPr>
      <w:r w:rsidRPr="005D65C7">
        <w:rPr>
          <w:sz w:val="48"/>
          <w:szCs w:val="48"/>
        </w:rPr>
        <w:t>Возрастные особенно</w:t>
      </w:r>
      <w:r>
        <w:rPr>
          <w:sz w:val="48"/>
          <w:szCs w:val="48"/>
        </w:rPr>
        <w:t>сти проявления детской агрессии</w:t>
      </w:r>
    </w:p>
    <w:p w:rsidR="005D65C7" w:rsidRPr="005D65C7" w:rsidRDefault="005D65C7" w:rsidP="005D65C7">
      <w:pPr>
        <w:pStyle w:val="a3"/>
        <w:shd w:val="clear" w:color="auto" w:fill="FFFFFF"/>
        <w:spacing w:after="150" w:line="375" w:lineRule="atLeast"/>
      </w:pPr>
      <w:r w:rsidRPr="005D65C7">
        <w:t>Изначально ребенок – дружелюбное существо. Какие бы условия его не окружали, первым социальным явлением будет именно улыбка. Когда малыш растет в атмосфере взаимопонимания и любви, предпосылок для появления стойкого агрессивного поведения очень мало. Как и страх, агрессия у детей возникает из-за того, что базовое чувство доверия ребенка к окружающему м</w:t>
      </w:r>
      <w:r>
        <w:t>иру попросту не сформировалось.</w:t>
      </w:r>
    </w:p>
    <w:p w:rsidR="005D65C7" w:rsidRPr="005D65C7" w:rsidRDefault="005D65C7" w:rsidP="005D65C7">
      <w:pPr>
        <w:pStyle w:val="a3"/>
        <w:shd w:val="clear" w:color="auto" w:fill="FFFFFF"/>
        <w:spacing w:after="150" w:line="375" w:lineRule="atLeast"/>
        <w:rPr>
          <w:sz w:val="48"/>
          <w:szCs w:val="48"/>
        </w:rPr>
      </w:pPr>
      <w:r>
        <w:rPr>
          <w:sz w:val="48"/>
          <w:szCs w:val="48"/>
        </w:rPr>
        <w:t>От нуля до года</w:t>
      </w:r>
    </w:p>
    <w:p w:rsidR="005D65C7" w:rsidRPr="005D65C7" w:rsidRDefault="005D65C7" w:rsidP="005D65C7">
      <w:pPr>
        <w:pStyle w:val="a3"/>
        <w:shd w:val="clear" w:color="auto" w:fill="FFFFFF"/>
        <w:spacing w:after="150" w:line="375" w:lineRule="atLeast"/>
      </w:pPr>
      <w:r w:rsidRPr="005D65C7">
        <w:t xml:space="preserve">Уже с первых месяцев младенец способен дать понять, что он недоволен какими-либо действиями взрослого. Он кричит, плачет, гримасничает. Со временем малыш овладевает своим телом и сопровождает негативную эмоцию движениями рук и ног. А в дальнейшем к подобным проявлениям агрессии добавляются </w:t>
      </w:r>
      <w:proofErr w:type="gramStart"/>
      <w:r w:rsidRPr="005D65C7">
        <w:t>пинки</w:t>
      </w:r>
      <w:proofErr w:type="gramEnd"/>
      <w:r w:rsidRPr="005D65C7">
        <w:t>, бросание игрушек и другие д</w:t>
      </w:r>
      <w:r>
        <w:t>емонстративные формы поведения.</w:t>
      </w:r>
    </w:p>
    <w:p w:rsidR="005D65C7" w:rsidRPr="005D65C7" w:rsidRDefault="005D65C7" w:rsidP="005D65C7">
      <w:pPr>
        <w:pStyle w:val="a3"/>
        <w:shd w:val="clear" w:color="auto" w:fill="FFFFFF"/>
        <w:spacing w:after="150" w:line="375" w:lineRule="atLeast"/>
      </w:pPr>
      <w:r w:rsidRPr="005D65C7">
        <w:t>В младенческом возрасте нередки случаи гневной реакции ребенка на маму. Причина подобного поведения напрямую связана с отношени</w:t>
      </w:r>
      <w:r>
        <w:t>ем матери к своим обязанностям.</w:t>
      </w:r>
    </w:p>
    <w:p w:rsidR="005D65C7" w:rsidRPr="005D65C7" w:rsidRDefault="005D65C7" w:rsidP="005D65C7">
      <w:pPr>
        <w:pStyle w:val="a3"/>
        <w:shd w:val="clear" w:color="auto" w:fill="FFFFFF"/>
        <w:spacing w:after="150" w:line="375" w:lineRule="atLeast"/>
      </w:pPr>
      <w:r w:rsidRPr="005D65C7">
        <w:t>Если уход за малышом сопровождается откровенным раздражением («опять этот памперс!», «когда же это закончится?»), кроха наверняка перей</w:t>
      </w:r>
      <w:r>
        <w:t>мет негатив и проявит агрессию.</w:t>
      </w:r>
    </w:p>
    <w:p w:rsidR="005D65C7" w:rsidRPr="005D65C7" w:rsidRDefault="005D65C7" w:rsidP="005D65C7">
      <w:pPr>
        <w:pStyle w:val="a3"/>
        <w:shd w:val="clear" w:color="auto" w:fill="FFFFFF"/>
        <w:spacing w:after="150" w:line="375" w:lineRule="atLeast"/>
        <w:rPr>
          <w:sz w:val="48"/>
          <w:szCs w:val="48"/>
        </w:rPr>
      </w:pPr>
      <w:r>
        <w:rPr>
          <w:sz w:val="48"/>
          <w:szCs w:val="48"/>
        </w:rPr>
        <w:t>От года до двух</w:t>
      </w:r>
    </w:p>
    <w:p w:rsidR="005D65C7" w:rsidRPr="005D65C7" w:rsidRDefault="005D65C7" w:rsidP="005D65C7">
      <w:pPr>
        <w:pStyle w:val="a3"/>
        <w:shd w:val="clear" w:color="auto" w:fill="FFFFFF"/>
        <w:spacing w:after="150" w:line="375" w:lineRule="atLeast"/>
      </w:pPr>
      <w:r w:rsidRPr="005D65C7">
        <w:t xml:space="preserve">После года активность малыша возрастает. Как правило, он начинает ходить, вследствие чего исследовательские возможности расширяются. И агрессия проявляется как раз в сфере общения, обучения и </w:t>
      </w:r>
      <w:proofErr w:type="gramStart"/>
      <w:r w:rsidRPr="005D65C7">
        <w:t>освоения</w:t>
      </w:r>
      <w:proofErr w:type="gramEnd"/>
      <w:r w:rsidRPr="005D65C7">
        <w:t xml:space="preserve"> элементарных правил поведения.</w:t>
      </w:r>
    </w:p>
    <w:p w:rsidR="005D65C7" w:rsidRPr="005D65C7" w:rsidRDefault="005D65C7" w:rsidP="005D65C7">
      <w:pPr>
        <w:pStyle w:val="a3"/>
        <w:shd w:val="clear" w:color="auto" w:fill="FFFFFF"/>
        <w:spacing w:after="150" w:line="375" w:lineRule="atLeast"/>
      </w:pPr>
      <w:r w:rsidRPr="005D65C7">
        <w:t xml:space="preserve">В этом возрасте агрессия у детей связана с непоследовательностью папы и мамы. Если с правилами поведения непоседу знакомят «по настроению» или ему разрешают делать все, </w:t>
      </w:r>
      <w:r w:rsidRPr="005D65C7">
        <w:lastRenderedPageBreak/>
        <w:t>что заблагорассудится, у крохи не сформируются основные понятия «нельзя». И когда эти «нельзя» вдруг появляются, он мо</w:t>
      </w:r>
      <w:r>
        <w:t>жет бурно на это отреагировать.</w:t>
      </w:r>
    </w:p>
    <w:p w:rsidR="005D65C7" w:rsidRPr="005D65C7" w:rsidRDefault="005D65C7" w:rsidP="005D65C7">
      <w:pPr>
        <w:pStyle w:val="a3"/>
        <w:shd w:val="clear" w:color="auto" w:fill="FFFFFF"/>
        <w:spacing w:after="150" w:line="375" w:lineRule="atLeast"/>
        <w:rPr>
          <w:sz w:val="48"/>
          <w:szCs w:val="48"/>
        </w:rPr>
      </w:pPr>
      <w:r>
        <w:rPr>
          <w:sz w:val="48"/>
          <w:szCs w:val="48"/>
        </w:rPr>
        <w:t>Два-три года</w:t>
      </w:r>
    </w:p>
    <w:p w:rsidR="005D65C7" w:rsidRPr="005D65C7" w:rsidRDefault="005D65C7" w:rsidP="005D65C7">
      <w:pPr>
        <w:pStyle w:val="a3"/>
        <w:shd w:val="clear" w:color="auto" w:fill="FFFFFF"/>
        <w:spacing w:after="150" w:line="375" w:lineRule="atLeast"/>
      </w:pPr>
      <w:r w:rsidRPr="005D65C7">
        <w:t xml:space="preserve">Дети двух-трех лет стремятся к независимости. Зачастую они </w:t>
      </w:r>
      <w:proofErr w:type="gramStart"/>
      <w:r w:rsidRPr="005D65C7">
        <w:t>настроены</w:t>
      </w:r>
      <w:proofErr w:type="gramEnd"/>
      <w:r w:rsidRPr="005D65C7">
        <w:t xml:space="preserve"> отстоять свое вопреки воле родителей. В этом возрасте кроха не понимает чужой боли и не способен поставить себя на место другого, что становится причиной проявления агре</w:t>
      </w:r>
      <w:r>
        <w:t>ссии и даже детской жестокости.</w:t>
      </w:r>
    </w:p>
    <w:p w:rsidR="005D65C7" w:rsidRPr="005D65C7" w:rsidRDefault="005D65C7" w:rsidP="005D65C7">
      <w:pPr>
        <w:pStyle w:val="a3"/>
        <w:shd w:val="clear" w:color="auto" w:fill="FFFFFF"/>
        <w:spacing w:after="150" w:line="375" w:lineRule="atLeast"/>
      </w:pPr>
      <w:r w:rsidRPr="005D65C7">
        <w:t>Обычно малыш двух-трех лет попадает в детский сад, где начинается освоение взаимодействия с ровесниками. Конфликты между детьми возникают чаще всего из-за желания обладать какой-либо игрушкой. А если родители с воспитателями нетерпимо относятся к проявлению открытой агрессии, результатом становится формирование символических форм агрессивности (нытье, упря</w:t>
      </w:r>
      <w:r>
        <w:t>мство, фырканье, непослушание).</w:t>
      </w:r>
    </w:p>
    <w:p w:rsidR="005D65C7" w:rsidRPr="005D65C7" w:rsidRDefault="005D65C7" w:rsidP="005D65C7">
      <w:pPr>
        <w:pStyle w:val="a3"/>
        <w:shd w:val="clear" w:color="auto" w:fill="FFFFFF"/>
        <w:spacing w:after="150" w:line="375" w:lineRule="atLeast"/>
        <w:rPr>
          <w:sz w:val="48"/>
          <w:szCs w:val="48"/>
        </w:rPr>
      </w:pPr>
      <w:r>
        <w:rPr>
          <w:sz w:val="48"/>
          <w:szCs w:val="48"/>
        </w:rPr>
        <w:t>Дети дошкольного возраста</w:t>
      </w:r>
    </w:p>
    <w:p w:rsidR="005D65C7" w:rsidRPr="005D65C7" w:rsidRDefault="005D65C7" w:rsidP="005D65C7">
      <w:pPr>
        <w:pStyle w:val="a3"/>
        <w:shd w:val="clear" w:color="auto" w:fill="FFFFFF"/>
        <w:spacing w:after="150" w:line="375" w:lineRule="atLeast"/>
      </w:pPr>
      <w:r w:rsidRPr="005D65C7">
        <w:t>Агрессивные дети трех-четырех лет отличаются феноменом «переноса»: ребенок не осмеливается открыто излить свою злость на родителей, а объектом гнева стан</w:t>
      </w:r>
      <w:r>
        <w:t>овится что-то более безобидное.</w:t>
      </w:r>
    </w:p>
    <w:p w:rsidR="005D65C7" w:rsidRPr="005D65C7" w:rsidRDefault="005D65C7" w:rsidP="005D65C7">
      <w:pPr>
        <w:pStyle w:val="a3"/>
        <w:shd w:val="clear" w:color="auto" w:fill="FFFFFF"/>
        <w:spacing w:after="150" w:line="375" w:lineRule="atLeast"/>
      </w:pPr>
      <w:r w:rsidRPr="005D65C7">
        <w:t xml:space="preserve">Поведение детей пяти-шести лет нередко противоречит общепринятым нормам и способно привести к нанесению физического </w:t>
      </w:r>
      <w:r>
        <w:t>и морального ущерба окружающим.</w:t>
      </w:r>
    </w:p>
    <w:p w:rsidR="005D65C7" w:rsidRPr="005D65C7" w:rsidRDefault="005D65C7" w:rsidP="005D65C7">
      <w:pPr>
        <w:pStyle w:val="a3"/>
        <w:shd w:val="clear" w:color="auto" w:fill="FFFFFF"/>
        <w:spacing w:after="150" w:line="375" w:lineRule="atLeast"/>
      </w:pPr>
      <w:r w:rsidRPr="005D65C7">
        <w:t>Зачастую агрессивное поведение детей дошкольного возраста обусловлено природой социализации: ребенок стремится подражать взрослым. Видя яростные выпады старших, он копирует их. Если на данном этапе подобное поведение не пресекается или, более того, поддерживается окружающими, маленький задира очень скоро осознанно</w:t>
      </w:r>
      <w:r>
        <w:t xml:space="preserve"> начнет вести себя неприемлемо.</w:t>
      </w:r>
    </w:p>
    <w:p w:rsidR="005D65C7" w:rsidRPr="005D65C7" w:rsidRDefault="005D65C7" w:rsidP="005D65C7">
      <w:pPr>
        <w:pStyle w:val="a3"/>
        <w:shd w:val="clear" w:color="auto" w:fill="FFFFFF"/>
        <w:spacing w:after="150" w:line="375" w:lineRule="atLeast"/>
        <w:rPr>
          <w:sz w:val="48"/>
          <w:szCs w:val="48"/>
        </w:rPr>
      </w:pPr>
      <w:r w:rsidRPr="005D65C7">
        <w:rPr>
          <w:sz w:val="48"/>
          <w:szCs w:val="48"/>
        </w:rPr>
        <w:t>Как преодол</w:t>
      </w:r>
      <w:r w:rsidRPr="005D65C7">
        <w:rPr>
          <w:sz w:val="48"/>
          <w:szCs w:val="48"/>
        </w:rPr>
        <w:t>еть агрессию у ребенка</w:t>
      </w:r>
    </w:p>
    <w:p w:rsidR="005D65C7" w:rsidRPr="005D65C7" w:rsidRDefault="005D65C7" w:rsidP="005D65C7">
      <w:pPr>
        <w:pStyle w:val="a3"/>
        <w:shd w:val="clear" w:color="auto" w:fill="FFFFFF"/>
        <w:spacing w:after="150" w:line="375" w:lineRule="atLeast"/>
      </w:pPr>
      <w:r w:rsidRPr="005D65C7">
        <w:t xml:space="preserve">Агрессивное поведение у детей дошкольного возраста – нередкое явление, однако в этот период еще можно избежать преобразования агрессивности в устойчивую черту характера. А если упустить момент, в будущем могут возникнуть проблемы, которые встанут на пути становления личности и помешают раскрытию индивидуального потенциала ребенка. Агрессивные дети нуждаются в помощи, потому что склонность к </w:t>
      </w:r>
      <w:r w:rsidRPr="005D65C7">
        <w:lastRenderedPageBreak/>
        <w:t>гневливости искажает их представление об окружающей реальности, заставляет видеть вокруг только пренебрежение и враждебность.</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rPr>
          <w:sz w:val="48"/>
          <w:szCs w:val="48"/>
        </w:rPr>
      </w:pPr>
      <w:r w:rsidRPr="005D65C7">
        <w:rPr>
          <w:sz w:val="48"/>
          <w:szCs w:val="48"/>
        </w:rPr>
        <w:t>Советы родителям агрессивного малыша</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pPr>
      <w:r w:rsidRPr="005D65C7">
        <w:t>Агрессивный ребенок доставляет массу проблем членам семьи, а его воспитание – дело нелегкое. Однако существует ряд рекомендаций, призванных помочь род</w:t>
      </w:r>
      <w:r>
        <w:t>ителям усмирить своего забияку:</w:t>
      </w:r>
    </w:p>
    <w:p w:rsidR="005D65C7" w:rsidRPr="005D65C7" w:rsidRDefault="005D65C7" w:rsidP="005D65C7">
      <w:pPr>
        <w:pStyle w:val="a3"/>
        <w:shd w:val="clear" w:color="auto" w:fill="FFFFFF"/>
        <w:spacing w:after="150" w:line="375" w:lineRule="atLeast"/>
      </w:pPr>
      <w:r w:rsidRPr="005D65C7">
        <w:t>выстройте систему требований, показывайте ребенку положительный пример;</w:t>
      </w:r>
    </w:p>
    <w:p w:rsidR="005D65C7" w:rsidRPr="005D65C7" w:rsidRDefault="005D65C7" w:rsidP="005D65C7">
      <w:pPr>
        <w:pStyle w:val="a3"/>
        <w:shd w:val="clear" w:color="auto" w:fill="FFFFFF"/>
        <w:spacing w:after="150" w:line="375" w:lineRule="atLeast"/>
      </w:pPr>
      <w:r w:rsidRPr="005D65C7">
        <w:t>выполняйте установленные правила, поддерживайте дисциплину;</w:t>
      </w:r>
    </w:p>
    <w:p w:rsidR="005D65C7" w:rsidRPr="005D65C7" w:rsidRDefault="005D65C7" w:rsidP="005D65C7">
      <w:pPr>
        <w:pStyle w:val="a3"/>
        <w:shd w:val="clear" w:color="auto" w:fill="FFFFFF"/>
        <w:spacing w:after="150" w:line="375" w:lineRule="atLeast"/>
      </w:pPr>
      <w:r w:rsidRPr="005D65C7">
        <w:t>дайте малышу понять, что вы любите его таким, каков он есть;</w:t>
      </w:r>
    </w:p>
    <w:p w:rsidR="005D65C7" w:rsidRPr="005D65C7" w:rsidRDefault="005D65C7" w:rsidP="005D65C7">
      <w:pPr>
        <w:pStyle w:val="a3"/>
        <w:shd w:val="clear" w:color="auto" w:fill="FFFFFF"/>
        <w:spacing w:after="150" w:line="375" w:lineRule="atLeast"/>
      </w:pPr>
      <w:r w:rsidRPr="005D65C7">
        <w:t>всегда учитывайте возможности крохи выполнять ваши требования;</w:t>
      </w:r>
    </w:p>
    <w:p w:rsidR="005D65C7" w:rsidRPr="005D65C7" w:rsidRDefault="005D65C7" w:rsidP="005D65C7">
      <w:pPr>
        <w:pStyle w:val="a3"/>
        <w:shd w:val="clear" w:color="auto" w:fill="FFFFFF"/>
        <w:spacing w:after="150" w:line="375" w:lineRule="atLeast"/>
      </w:pPr>
      <w:r w:rsidRPr="005D65C7">
        <w:t>направьте избыточную энергию в мирное русло (спортивные секции, пение, рисование);</w:t>
      </w:r>
    </w:p>
    <w:p w:rsidR="005D65C7" w:rsidRPr="005D65C7" w:rsidRDefault="005D65C7" w:rsidP="005D65C7">
      <w:pPr>
        <w:pStyle w:val="a3"/>
        <w:shd w:val="clear" w:color="auto" w:fill="FFFFFF"/>
        <w:spacing w:after="150" w:line="375" w:lineRule="atLeast"/>
      </w:pPr>
      <w:r w:rsidRPr="005D65C7">
        <w:t>легкие проявления агрессивности необходимо игнорировать, не заостряя этом внимания окружающих;</w:t>
      </w:r>
    </w:p>
    <w:p w:rsidR="005D65C7" w:rsidRPr="005D65C7" w:rsidRDefault="005D65C7" w:rsidP="005D65C7">
      <w:pPr>
        <w:pStyle w:val="a3"/>
        <w:shd w:val="clear" w:color="auto" w:fill="FFFFFF"/>
        <w:spacing w:after="150" w:line="375" w:lineRule="atLeast"/>
      </w:pPr>
      <w:r w:rsidRPr="005D65C7">
        <w:t>подключайте ваше чадо к совместной деятельности, не забывайте подчеркивать значимость его вклада в общее дело;</w:t>
      </w:r>
    </w:p>
    <w:p w:rsidR="005D65C7" w:rsidRPr="005D65C7" w:rsidRDefault="005D65C7" w:rsidP="005D65C7">
      <w:pPr>
        <w:pStyle w:val="a3"/>
        <w:shd w:val="clear" w:color="auto" w:fill="FFFFFF"/>
        <w:spacing w:after="150" w:line="375" w:lineRule="atLeast"/>
      </w:pPr>
      <w:r w:rsidRPr="005D65C7">
        <w:t>установите запрет на агрессию в случае, если ее проявление – не защитная реакция, а своеобразное развлечение для малыша;</w:t>
      </w:r>
    </w:p>
    <w:p w:rsidR="005D65C7" w:rsidRPr="005D65C7" w:rsidRDefault="005D65C7" w:rsidP="005D65C7">
      <w:pPr>
        <w:pStyle w:val="a3"/>
        <w:shd w:val="clear" w:color="auto" w:fill="FFFFFF"/>
        <w:spacing w:after="150" w:line="375" w:lineRule="atLeast"/>
      </w:pPr>
      <w:r w:rsidRPr="005D65C7">
        <w:t>агрессивные дети не понимают, что такое жалость – до них необходимо донести, что излишняя гневливость приносит страдания близким людям;</w:t>
      </w:r>
    </w:p>
    <w:p w:rsidR="005D65C7" w:rsidRPr="005D65C7" w:rsidRDefault="005D65C7" w:rsidP="005D65C7">
      <w:pPr>
        <w:pStyle w:val="a3"/>
        <w:shd w:val="clear" w:color="auto" w:fill="FFFFFF"/>
        <w:spacing w:after="150" w:line="375" w:lineRule="atLeast"/>
      </w:pPr>
      <w:r w:rsidRPr="005D65C7">
        <w:t>если ребенку необходимо выплеснуть негативные эмоции – подберите для него подходящую игру или занятие;</w:t>
      </w:r>
    </w:p>
    <w:p w:rsidR="005D65C7" w:rsidRPr="005D65C7" w:rsidRDefault="005D65C7" w:rsidP="005D65C7">
      <w:pPr>
        <w:pStyle w:val="a3"/>
        <w:shd w:val="clear" w:color="auto" w:fill="FFFFFF"/>
        <w:spacing w:after="150" w:line="375" w:lineRule="atLeast"/>
      </w:pPr>
      <w:r w:rsidRPr="005D65C7">
        <w:t>старайтесь сдерживать гневные порывы малыша непосредственно перед проявлением (окрикните, перехватите занесенную для удара руку);</w:t>
      </w:r>
    </w:p>
    <w:p w:rsidR="005D65C7" w:rsidRPr="005D65C7" w:rsidRDefault="005D65C7" w:rsidP="005D65C7">
      <w:pPr>
        <w:pStyle w:val="a3"/>
        <w:shd w:val="clear" w:color="auto" w:fill="FFFFFF"/>
        <w:spacing w:after="150" w:line="375" w:lineRule="atLeast"/>
      </w:pPr>
      <w:proofErr w:type="gramStart"/>
      <w:r w:rsidRPr="005D65C7">
        <w:lastRenderedPageBreak/>
        <w:t>агрессивные дети бурно выражают отрицательные эмоции – научите свое чадо выплескивать негатив в более приемлемой форме (сначала путем переноса ярости с живого объекта на неживой, а затем с помощью словесного высказывания своих чувств).</w:t>
      </w:r>
      <w:proofErr w:type="gramEnd"/>
    </w:p>
    <w:p w:rsidR="005D65C7" w:rsidRPr="005D65C7" w:rsidRDefault="005D65C7" w:rsidP="005D65C7">
      <w:pPr>
        <w:pStyle w:val="a3"/>
        <w:shd w:val="clear" w:color="auto" w:fill="FFFFFF"/>
        <w:spacing w:after="150" w:line="375" w:lineRule="atLeast"/>
      </w:pPr>
      <w:r>
        <w:t xml:space="preserve"> </w:t>
      </w:r>
    </w:p>
    <w:p w:rsidR="005D65C7" w:rsidRPr="005D65C7" w:rsidRDefault="005D65C7" w:rsidP="005D65C7">
      <w:pPr>
        <w:pStyle w:val="a3"/>
        <w:shd w:val="clear" w:color="auto" w:fill="FFFFFF"/>
        <w:spacing w:after="150" w:line="375" w:lineRule="atLeast"/>
        <w:rPr>
          <w:sz w:val="48"/>
          <w:szCs w:val="48"/>
        </w:rPr>
      </w:pPr>
      <w:r w:rsidRPr="005D65C7">
        <w:rPr>
          <w:sz w:val="48"/>
          <w:szCs w:val="48"/>
        </w:rPr>
        <w:t xml:space="preserve">Игры </w:t>
      </w:r>
      <w:r>
        <w:rPr>
          <w:sz w:val="48"/>
          <w:szCs w:val="48"/>
        </w:rPr>
        <w:t>и занятия для агрессивных детей</w:t>
      </w:r>
    </w:p>
    <w:p w:rsidR="005D65C7" w:rsidRPr="005D65C7" w:rsidRDefault="005D65C7" w:rsidP="005D65C7">
      <w:pPr>
        <w:pStyle w:val="a3"/>
        <w:shd w:val="clear" w:color="auto" w:fill="FFFFFF"/>
        <w:spacing w:after="150" w:line="375" w:lineRule="atLeast"/>
      </w:pPr>
      <w:r w:rsidRPr="005D65C7">
        <w:t>Агрессия у детей преодолима</w:t>
      </w:r>
    </w:p>
    <w:p w:rsidR="005D65C7" w:rsidRPr="005D65C7" w:rsidRDefault="005D65C7" w:rsidP="005D65C7">
      <w:pPr>
        <w:pStyle w:val="a3"/>
        <w:shd w:val="clear" w:color="auto" w:fill="FFFFFF"/>
        <w:spacing w:after="150" w:line="375" w:lineRule="atLeast"/>
      </w:pPr>
      <w:r w:rsidRPr="005D65C7">
        <w:t xml:space="preserve">Чтобы помочь малышу справиться со своей агрессивностью, можно использовать арт-терапию. Дайте ребенку большой лист бумаги с карандашом и предложите порисовать «закорючки». По степени размашистости и интенсивности нажатия вы заметите, как исчезает напряжение. Затем </w:t>
      </w:r>
      <w:r>
        <w:t>«злую» бумажку можно разорвать.</w:t>
      </w:r>
    </w:p>
    <w:p w:rsidR="005D65C7" w:rsidRPr="005D65C7" w:rsidRDefault="005D65C7" w:rsidP="005D65C7">
      <w:pPr>
        <w:pStyle w:val="a3"/>
        <w:shd w:val="clear" w:color="auto" w:fill="FFFFFF"/>
        <w:spacing w:after="150" w:line="375" w:lineRule="atLeast"/>
      </w:pPr>
      <w:r w:rsidRPr="005D65C7">
        <w:t>Придумайте какое-то фантастическое свирепое животное, нарисуйте его. Листок с рисунком – своеобразный «листок гнева» – нужно будет смять и выбросить в припадке ярости. Подобное упражнение позволит малышу усвоить, что агрессию можно перенести на что-либо р</w:t>
      </w:r>
      <w:r>
        <w:t>азрешенное, а не на окружающих.</w:t>
      </w:r>
    </w:p>
    <w:p w:rsidR="005D65C7" w:rsidRPr="005D65C7" w:rsidRDefault="005D65C7" w:rsidP="005D65C7">
      <w:pPr>
        <w:pStyle w:val="a3"/>
        <w:shd w:val="clear" w:color="auto" w:fill="FFFFFF"/>
        <w:spacing w:after="150" w:line="375" w:lineRule="atLeast"/>
      </w:pPr>
      <w:r w:rsidRPr="005D65C7">
        <w:t xml:space="preserve">В борьбе с гневливостью используется и </w:t>
      </w:r>
      <w:proofErr w:type="spellStart"/>
      <w:r w:rsidRPr="005D65C7">
        <w:t>сказкотерапия</w:t>
      </w:r>
      <w:proofErr w:type="spellEnd"/>
      <w:r w:rsidRPr="005D65C7">
        <w:t>. Иногда в процессе чтения психологических сказок у ребенка происходит «переворот в сознании». Когда малыш пытается помочь сказочному герою решить какую-то задачу, он сам учи</w:t>
      </w:r>
      <w:r>
        <w:t>тся преодолевать свои проблемы.</w:t>
      </w:r>
    </w:p>
    <w:p w:rsidR="005D65C7" w:rsidRPr="005D65C7" w:rsidRDefault="005D65C7" w:rsidP="005D65C7">
      <w:pPr>
        <w:pStyle w:val="a3"/>
        <w:shd w:val="clear" w:color="auto" w:fill="FFFFFF"/>
        <w:spacing w:after="150" w:line="375" w:lineRule="atLeast"/>
      </w:pPr>
      <w:r w:rsidRPr="005D65C7">
        <w:t>Для коррекции агрессивного поведения широко</w:t>
      </w:r>
      <w:r>
        <w:t xml:space="preserve"> используются специальные игры.</w:t>
      </w:r>
    </w:p>
    <w:p w:rsidR="005D65C7" w:rsidRPr="005D65C7" w:rsidRDefault="005D65C7" w:rsidP="005D65C7">
      <w:pPr>
        <w:pStyle w:val="a3"/>
        <w:shd w:val="clear" w:color="auto" w:fill="FFFFFF"/>
        <w:spacing w:after="150" w:line="375" w:lineRule="atLeast"/>
      </w:pPr>
      <w:r>
        <w:t>Например:</w:t>
      </w:r>
    </w:p>
    <w:p w:rsidR="005D65C7" w:rsidRPr="005D65C7" w:rsidRDefault="005D65C7" w:rsidP="005D65C7">
      <w:pPr>
        <w:pStyle w:val="a3"/>
        <w:shd w:val="clear" w:color="auto" w:fill="FFFFFF"/>
        <w:spacing w:after="150" w:line="375" w:lineRule="atLeast"/>
      </w:pPr>
      <w:r w:rsidRPr="005D65C7">
        <w:t xml:space="preserve">Воробьиные драки (для устранения физической агрессии). Дети разбиваются на пары и перевоплощаются в «воробьев-драчунов» (обхватив колени руками, приседают). «Воробьи» толкаются, боком </w:t>
      </w:r>
      <w:proofErr w:type="gramStart"/>
      <w:r w:rsidRPr="005D65C7">
        <w:t>подпрыгивая</w:t>
      </w:r>
      <w:proofErr w:type="gramEnd"/>
      <w:r w:rsidRPr="005D65C7">
        <w:t xml:space="preserve"> друг к другу. Кто из малышей уберет руки с коленок или упадет – выбывает из игры (и идет лечить «лапки» и </w:t>
      </w:r>
      <w:r>
        <w:t>«крылышки» у доктора Айболита).</w:t>
      </w:r>
    </w:p>
    <w:p w:rsidR="005D65C7" w:rsidRPr="005D65C7" w:rsidRDefault="005D65C7" w:rsidP="005D65C7">
      <w:pPr>
        <w:pStyle w:val="a3"/>
        <w:shd w:val="clear" w:color="auto" w:fill="FFFFFF"/>
        <w:spacing w:after="150" w:line="375" w:lineRule="atLeast"/>
      </w:pPr>
      <w:r w:rsidRPr="005D65C7">
        <w:t>Минута шалости (для психоэмоциональной разгрузки). По сигналу ведущего детвора начинает баловаться – бегать, прыгать, кувыркаться, кружиться, приседать. Одна-три минуты – и раздается повторный сигнал ведущего, который объявляет конец шалостям.</w:t>
      </w:r>
    </w:p>
    <w:p w:rsidR="005D65C7" w:rsidRPr="005D65C7" w:rsidRDefault="005D65C7" w:rsidP="005D65C7">
      <w:pPr>
        <w:pStyle w:val="a3"/>
        <w:shd w:val="clear" w:color="auto" w:fill="FFFFFF"/>
        <w:spacing w:after="150" w:line="375" w:lineRule="atLeast"/>
      </w:pPr>
    </w:p>
    <w:p w:rsidR="005D65C7" w:rsidRPr="005D65C7" w:rsidRDefault="005D65C7" w:rsidP="005D65C7">
      <w:pPr>
        <w:pStyle w:val="a3"/>
        <w:shd w:val="clear" w:color="auto" w:fill="FFFFFF"/>
        <w:spacing w:after="150" w:line="375" w:lineRule="atLeast"/>
      </w:pPr>
      <w:r w:rsidRPr="005D65C7">
        <w:lastRenderedPageBreak/>
        <w:t xml:space="preserve">Капризный ребенок (для преодоления упрямства и негативизма). Дети становятся в круг и по очереди играют роль капризного ребенка, в то время как остальные подзадоривают словами: «Еще сильнее! Сильнее!». Потом детей разбивают на пары: «ребенок» и «родитель». «Ребенок» капризничает, а «родитель» пытается его успокоить. Каждый </w:t>
      </w:r>
      <w:proofErr w:type="gramStart"/>
      <w:r w:rsidRPr="005D65C7">
        <w:t>из</w:t>
      </w:r>
      <w:proofErr w:type="gramEnd"/>
      <w:r w:rsidRPr="005D65C7">
        <w:t xml:space="preserve"> играющих</w:t>
      </w:r>
      <w:r>
        <w:t xml:space="preserve"> должен побывать в обеих ролях.</w:t>
      </w:r>
    </w:p>
    <w:p w:rsidR="005D65C7" w:rsidRDefault="005D65C7" w:rsidP="005D65C7">
      <w:pPr>
        <w:pStyle w:val="a3"/>
        <w:shd w:val="clear" w:color="auto" w:fill="FFFFFF"/>
        <w:spacing w:before="0" w:beforeAutospacing="0" w:after="150" w:afterAutospacing="0" w:line="375" w:lineRule="atLeast"/>
      </w:pPr>
      <w:r w:rsidRPr="005D65C7">
        <w:t>Нередко детская агрессия становится результатом избалованности и попустительства со стороны взрослых. Однако чаще всего это один из признаков внутреннего эмоционального неблагополучия, неадекватная попытка психологической защиты малыша независимо от того, сколько ему лет. В процессе воспитания ребенка, склонного к гневливости, подавление агрессивного поведения – не самое главное. Основная задача – научить кроху справляться с подобным состоянием.</w:t>
      </w:r>
    </w:p>
    <w:p w:rsidR="005D65C7" w:rsidRPr="005D65C7" w:rsidRDefault="005D65C7" w:rsidP="005D65C7">
      <w:pPr>
        <w:pStyle w:val="a3"/>
        <w:shd w:val="clear" w:color="auto" w:fill="FFFFFF"/>
        <w:spacing w:before="0" w:beforeAutospacing="0" w:after="150" w:afterAutospacing="0" w:line="375" w:lineRule="atLeast"/>
        <w:rPr>
          <w:b/>
        </w:rPr>
      </w:pPr>
      <w:r w:rsidRPr="005D65C7">
        <w:rPr>
          <w:b/>
        </w:rPr>
        <w:t xml:space="preserve"> И очень важным моментом является помощь ребенку в осознании того, какую разнообразную палитру чувств он может испытывать, и каким образом в обществе принято выражать эти чувства.</w:t>
      </w:r>
    </w:p>
    <w:p w:rsidR="005D65C7" w:rsidRPr="005D65C7" w:rsidRDefault="005D65C7" w:rsidP="005D65C7">
      <w:pPr>
        <w:jc w:val="center"/>
        <w:rPr>
          <w:rFonts w:ascii="Times New Roman" w:hAnsi="Times New Roman" w:cs="Times New Roman"/>
          <w:sz w:val="24"/>
          <w:szCs w:val="24"/>
        </w:rPr>
      </w:pPr>
      <w:bookmarkStart w:id="0" w:name="_GoBack"/>
      <w:bookmarkEnd w:id="0"/>
    </w:p>
    <w:sectPr w:rsidR="005D65C7" w:rsidRPr="005D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786C"/>
    <w:multiLevelType w:val="hybridMultilevel"/>
    <w:tmpl w:val="2514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7"/>
    <w:rsid w:val="005D65C7"/>
    <w:rsid w:val="00E9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284">
      <w:bodyDiv w:val="1"/>
      <w:marLeft w:val="0"/>
      <w:marRight w:val="0"/>
      <w:marTop w:val="0"/>
      <w:marBottom w:val="0"/>
      <w:divBdr>
        <w:top w:val="none" w:sz="0" w:space="0" w:color="auto"/>
        <w:left w:val="none" w:sz="0" w:space="0" w:color="auto"/>
        <w:bottom w:val="none" w:sz="0" w:space="0" w:color="auto"/>
        <w:right w:val="none" w:sz="0" w:space="0" w:color="auto"/>
      </w:divBdr>
    </w:div>
    <w:div w:id="14942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1</cp:revision>
  <dcterms:created xsi:type="dcterms:W3CDTF">2016-06-10T07:10:00Z</dcterms:created>
  <dcterms:modified xsi:type="dcterms:W3CDTF">2016-06-10T07:18:00Z</dcterms:modified>
</cp:coreProperties>
</file>