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9" w:rsidRPr="008F3F85" w:rsidRDefault="00196259" w:rsidP="00196259">
      <w:pPr>
        <w:jc w:val="center"/>
        <w:rPr>
          <w:rFonts w:ascii="Times New Roman" w:hAnsi="Times New Roman"/>
        </w:rPr>
      </w:pPr>
      <w:bookmarkStart w:id="0" w:name="_Toc420597606"/>
      <w:bookmarkStart w:id="1" w:name="_Toc420598525"/>
      <w:bookmarkStart w:id="2" w:name="_Toc422496168"/>
      <w:r w:rsidRPr="008F3F85">
        <w:rPr>
          <w:rFonts w:ascii="Times New Roman" w:hAnsi="Times New Roman"/>
        </w:rPr>
        <w:t xml:space="preserve">Частное дошкольное образовательное учреждение «Детский сад № 57 </w:t>
      </w:r>
    </w:p>
    <w:p w:rsidR="00196259" w:rsidRPr="008F3F85" w:rsidRDefault="00196259" w:rsidP="00196259">
      <w:pPr>
        <w:jc w:val="center"/>
        <w:rPr>
          <w:rFonts w:ascii="Times New Roman" w:hAnsi="Times New Roman"/>
        </w:rPr>
      </w:pPr>
      <w:r w:rsidRPr="008F3F85">
        <w:rPr>
          <w:rFonts w:ascii="Times New Roman" w:hAnsi="Times New Roman"/>
        </w:rPr>
        <w:t>открытого акционерного общества «Российские железные дороги»</w:t>
      </w:r>
    </w:p>
    <w:p w:rsidR="00196259" w:rsidRPr="008F3F85" w:rsidRDefault="00196259" w:rsidP="00196259">
      <w:pPr>
        <w:tabs>
          <w:tab w:val="left" w:pos="5955"/>
        </w:tabs>
        <w:rPr>
          <w:rFonts w:ascii="Times New Roman" w:hAnsi="Times New Roman"/>
        </w:rPr>
      </w:pPr>
      <w:proofErr w:type="gramStart"/>
      <w:r w:rsidRPr="008F3F85">
        <w:rPr>
          <w:rFonts w:ascii="Times New Roman" w:hAnsi="Times New Roman"/>
        </w:rPr>
        <w:t>Принята</w:t>
      </w:r>
      <w:proofErr w:type="gramEnd"/>
      <w:r w:rsidRPr="008F3F85">
        <w:rPr>
          <w:rFonts w:ascii="Times New Roman" w:hAnsi="Times New Roman"/>
        </w:rPr>
        <w:t>:                                                                                             Утверждаю:</w:t>
      </w:r>
    </w:p>
    <w:p w:rsidR="00196259" w:rsidRPr="008F3F85" w:rsidRDefault="00196259" w:rsidP="00196259">
      <w:pPr>
        <w:tabs>
          <w:tab w:val="left" w:pos="5955"/>
        </w:tabs>
        <w:rPr>
          <w:rFonts w:ascii="Times New Roman" w:hAnsi="Times New Roman"/>
        </w:rPr>
      </w:pPr>
      <w:r w:rsidRPr="008F3F85">
        <w:rPr>
          <w:rFonts w:ascii="Times New Roman" w:hAnsi="Times New Roman"/>
        </w:rPr>
        <w:t xml:space="preserve">на педагогическом совете                                                             Заведующий  </w:t>
      </w:r>
    </w:p>
    <w:p w:rsidR="00196259" w:rsidRPr="008F3F85" w:rsidRDefault="002E39A6" w:rsidP="00196259">
      <w:pPr>
        <w:tabs>
          <w:tab w:val="left" w:pos="5460"/>
          <w:tab w:val="left" w:pos="5955"/>
        </w:tabs>
        <w:rPr>
          <w:rFonts w:ascii="Times New Roman" w:hAnsi="Times New Roman"/>
        </w:rPr>
      </w:pPr>
      <w:r w:rsidRPr="008F3F8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0.95pt;margin-top:12.8pt;width:68.25pt;height:25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196259" w:rsidRPr="008F3F85">
        <w:rPr>
          <w:rFonts w:ascii="Times New Roman" w:hAnsi="Times New Roman"/>
        </w:rPr>
        <w:t xml:space="preserve">Протокол № 1 </w:t>
      </w:r>
      <w:r w:rsidR="00196259" w:rsidRPr="008F3F85">
        <w:rPr>
          <w:rFonts w:ascii="Times New Roman" w:hAnsi="Times New Roman"/>
        </w:rPr>
        <w:tab/>
        <w:t>Детским садом № 57 ОАО «РЖД»</w:t>
      </w:r>
      <w:r w:rsidR="00196259" w:rsidRPr="008F3F85">
        <w:rPr>
          <w:rFonts w:ascii="Times New Roman" w:hAnsi="Times New Roman"/>
        </w:rPr>
        <w:tab/>
      </w:r>
    </w:p>
    <w:p w:rsidR="00196259" w:rsidRPr="00196259" w:rsidRDefault="00196259" w:rsidP="00196259">
      <w:pPr>
        <w:tabs>
          <w:tab w:val="left" w:pos="5460"/>
        </w:tabs>
      </w:pPr>
      <w:r w:rsidRPr="008F3F85">
        <w:rPr>
          <w:rFonts w:ascii="Times New Roman" w:hAnsi="Times New Roman"/>
        </w:rPr>
        <w:t>от 01 сентября 2017</w:t>
      </w:r>
      <w:r w:rsidRPr="008F3F85">
        <w:rPr>
          <w:rFonts w:ascii="Times New Roman" w:hAnsi="Times New Roman"/>
        </w:rPr>
        <w:tab/>
        <w:t>__________________Никитина Н.Б</w:t>
      </w:r>
      <w:r w:rsidRPr="00196259">
        <w:t>.</w:t>
      </w:r>
    </w:p>
    <w:p w:rsidR="00196259" w:rsidRPr="00196259" w:rsidRDefault="00196259" w:rsidP="00196259"/>
    <w:p w:rsidR="00196259" w:rsidRPr="00196259" w:rsidRDefault="00196259" w:rsidP="00196259"/>
    <w:p w:rsidR="00196259" w:rsidRPr="00196259" w:rsidRDefault="00196259" w:rsidP="00196259"/>
    <w:p w:rsidR="00196259" w:rsidRPr="00196259" w:rsidRDefault="00196259" w:rsidP="00196259"/>
    <w:p w:rsidR="00196259" w:rsidRPr="00196259" w:rsidRDefault="00196259" w:rsidP="00196259"/>
    <w:p w:rsidR="00196259" w:rsidRPr="008F3F85" w:rsidRDefault="00196259" w:rsidP="008F3F85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F85">
        <w:rPr>
          <w:rFonts w:ascii="Times New Roman" w:hAnsi="Times New Roman"/>
          <w:b/>
          <w:sz w:val="28"/>
          <w:szCs w:val="28"/>
        </w:rPr>
        <w:t>Рабочая  образовательная программа</w:t>
      </w:r>
    </w:p>
    <w:p w:rsidR="00196259" w:rsidRPr="008F3F85" w:rsidRDefault="00196259" w:rsidP="00196259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F85">
        <w:rPr>
          <w:rFonts w:ascii="Times New Roman" w:hAnsi="Times New Roman"/>
          <w:b/>
          <w:sz w:val="28"/>
          <w:szCs w:val="28"/>
        </w:rPr>
        <w:t>старшей группы</w:t>
      </w:r>
    </w:p>
    <w:p w:rsidR="00196259" w:rsidRPr="008F3F85" w:rsidRDefault="00196259" w:rsidP="00196259">
      <w:pPr>
        <w:jc w:val="center"/>
        <w:rPr>
          <w:rFonts w:ascii="Times New Roman" w:hAnsi="Times New Roman"/>
          <w:sz w:val="28"/>
          <w:szCs w:val="28"/>
        </w:rPr>
      </w:pPr>
      <w:r w:rsidRPr="008F3F85">
        <w:rPr>
          <w:rFonts w:ascii="Times New Roman" w:hAnsi="Times New Roman"/>
          <w:sz w:val="28"/>
          <w:szCs w:val="28"/>
        </w:rPr>
        <w:t>на 2017-2018 учебный год</w:t>
      </w:r>
    </w:p>
    <w:p w:rsidR="00196259" w:rsidRPr="00196259" w:rsidRDefault="00196259" w:rsidP="00196259">
      <w:pPr>
        <w:rPr>
          <w:sz w:val="32"/>
          <w:szCs w:val="32"/>
        </w:rPr>
      </w:pPr>
    </w:p>
    <w:p w:rsidR="00196259" w:rsidRPr="008F3F85" w:rsidRDefault="00196259" w:rsidP="00196259">
      <w:pPr>
        <w:tabs>
          <w:tab w:val="left" w:pos="571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F3F85">
        <w:rPr>
          <w:rFonts w:ascii="Times New Roman" w:hAnsi="Times New Roman"/>
          <w:sz w:val="28"/>
          <w:szCs w:val="28"/>
        </w:rPr>
        <w:t>Составители:</w:t>
      </w:r>
    </w:p>
    <w:p w:rsidR="00196259" w:rsidRPr="008F3F85" w:rsidRDefault="00196259" w:rsidP="00196259">
      <w:pPr>
        <w:tabs>
          <w:tab w:val="left" w:pos="571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F3F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F3F85">
        <w:rPr>
          <w:rFonts w:ascii="Times New Roman" w:hAnsi="Times New Roman"/>
          <w:sz w:val="28"/>
          <w:szCs w:val="28"/>
        </w:rPr>
        <w:t xml:space="preserve">                  Долгалёва Ирина Владимировна</w:t>
      </w:r>
    </w:p>
    <w:p w:rsidR="00196259" w:rsidRPr="008F3F85" w:rsidRDefault="00196259" w:rsidP="001962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F85">
        <w:rPr>
          <w:rFonts w:ascii="Times New Roman" w:hAnsi="Times New Roman"/>
          <w:sz w:val="28"/>
          <w:szCs w:val="28"/>
        </w:rPr>
        <w:t xml:space="preserve">                                                                  (высшая квалификационная категория)</w:t>
      </w:r>
    </w:p>
    <w:p w:rsidR="00196259" w:rsidRPr="008F3F85" w:rsidRDefault="00196259" w:rsidP="001962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F85">
        <w:rPr>
          <w:rFonts w:ascii="Times New Roman" w:hAnsi="Times New Roman"/>
          <w:sz w:val="28"/>
          <w:szCs w:val="28"/>
        </w:rPr>
        <w:t xml:space="preserve">                                                                    Некрасова Елена Олеговна</w:t>
      </w:r>
    </w:p>
    <w:p w:rsidR="00196259" w:rsidRPr="008F3F85" w:rsidRDefault="00196259" w:rsidP="001962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F85">
        <w:rPr>
          <w:rFonts w:ascii="Times New Roman" w:hAnsi="Times New Roman"/>
          <w:sz w:val="28"/>
          <w:szCs w:val="28"/>
        </w:rPr>
        <w:t xml:space="preserve">                                                                 (первая квалификационная категория)</w:t>
      </w:r>
    </w:p>
    <w:p w:rsidR="00196259" w:rsidRPr="00196259" w:rsidRDefault="00196259" w:rsidP="00196259">
      <w:pPr>
        <w:jc w:val="right"/>
        <w:rPr>
          <w:sz w:val="28"/>
          <w:szCs w:val="28"/>
        </w:rPr>
      </w:pPr>
    </w:p>
    <w:p w:rsidR="00196259" w:rsidRPr="00196259" w:rsidRDefault="00196259" w:rsidP="00196259">
      <w:pPr>
        <w:tabs>
          <w:tab w:val="left" w:pos="5715"/>
        </w:tabs>
        <w:spacing w:after="0"/>
        <w:rPr>
          <w:sz w:val="28"/>
          <w:szCs w:val="28"/>
        </w:rPr>
      </w:pPr>
    </w:p>
    <w:p w:rsidR="00196259" w:rsidRPr="00196259" w:rsidRDefault="00196259" w:rsidP="00196259">
      <w:pPr>
        <w:rPr>
          <w:sz w:val="28"/>
          <w:szCs w:val="28"/>
        </w:rPr>
      </w:pPr>
    </w:p>
    <w:p w:rsidR="00196259" w:rsidRPr="00196259" w:rsidRDefault="00196259" w:rsidP="00196259">
      <w:pPr>
        <w:rPr>
          <w:sz w:val="28"/>
          <w:szCs w:val="28"/>
        </w:rPr>
      </w:pPr>
    </w:p>
    <w:p w:rsidR="00196259" w:rsidRPr="008F3F85" w:rsidRDefault="00196259" w:rsidP="00196259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 w:rsidRPr="00196259">
        <w:rPr>
          <w:sz w:val="28"/>
          <w:szCs w:val="28"/>
        </w:rPr>
        <w:tab/>
      </w:r>
      <w:r w:rsidR="008F3F85" w:rsidRPr="008F3F85">
        <w:rPr>
          <w:rFonts w:ascii="Times New Roman" w:hAnsi="Times New Roman"/>
          <w:sz w:val="28"/>
          <w:szCs w:val="28"/>
        </w:rPr>
        <w:t>Смоленск</w:t>
      </w:r>
    </w:p>
    <w:p w:rsidR="00196259" w:rsidRDefault="00196259" w:rsidP="00CF2A45">
      <w:pPr>
        <w:jc w:val="center"/>
        <w:rPr>
          <w:rFonts w:ascii="Times New Roman" w:hAnsi="Times New Roman"/>
          <w:sz w:val="28"/>
          <w:szCs w:val="28"/>
        </w:rPr>
      </w:pPr>
    </w:p>
    <w:p w:rsidR="00196259" w:rsidRDefault="00196259" w:rsidP="00CF2A45">
      <w:pPr>
        <w:jc w:val="center"/>
        <w:rPr>
          <w:rFonts w:ascii="Times New Roman" w:hAnsi="Times New Roman"/>
          <w:sz w:val="28"/>
          <w:szCs w:val="28"/>
        </w:rPr>
      </w:pPr>
    </w:p>
    <w:p w:rsidR="0042386D" w:rsidRDefault="0042386D" w:rsidP="00CF2A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42386D" w:rsidRDefault="0042386D" w:rsidP="00CF2A45">
      <w:pPr>
        <w:jc w:val="center"/>
        <w:rPr>
          <w:rFonts w:ascii="Times New Roman" w:hAnsi="Times New Roman"/>
          <w:sz w:val="28"/>
          <w:szCs w:val="28"/>
        </w:rPr>
      </w:pPr>
    </w:p>
    <w:p w:rsidR="0042386D" w:rsidRPr="00A76A43" w:rsidRDefault="0042386D" w:rsidP="00CF2A45">
      <w:pPr>
        <w:pStyle w:val="1NEW"/>
        <w:rPr>
          <w:b w:val="0"/>
        </w:rPr>
      </w:pPr>
      <w:r w:rsidRPr="00A76A43">
        <w:rPr>
          <w:b w:val="0"/>
        </w:rPr>
        <w:lastRenderedPageBreak/>
        <w:t>1. ЦЕЛЕВОЙ РАЗДЕЛ</w:t>
      </w:r>
      <w:r w:rsidRPr="00A76A43">
        <w:rPr>
          <w:b w:val="0"/>
        </w:rPr>
        <w:tab/>
        <w:t xml:space="preserve">                                         </w:t>
      </w:r>
      <w:r>
        <w:rPr>
          <w:b w:val="0"/>
        </w:rPr>
        <w:t xml:space="preserve">                               </w:t>
      </w:r>
      <w:r w:rsidRPr="00A76A43">
        <w:rPr>
          <w:b w:val="0"/>
        </w:rPr>
        <w:t>с.3-6</w:t>
      </w:r>
    </w:p>
    <w:p w:rsidR="0042386D" w:rsidRPr="00A76A43" w:rsidRDefault="0042386D" w:rsidP="00CF2A45">
      <w:pPr>
        <w:tabs>
          <w:tab w:val="left" w:pos="8880"/>
        </w:tabs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1.1. Пояснительная записка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76A43">
        <w:rPr>
          <w:rFonts w:ascii="Times New Roman" w:hAnsi="Times New Roman"/>
          <w:sz w:val="28"/>
          <w:szCs w:val="28"/>
        </w:rPr>
        <w:t xml:space="preserve"> с.3</w:t>
      </w:r>
    </w:p>
    <w:p w:rsidR="0042386D" w:rsidRPr="00A76A43" w:rsidRDefault="0042386D" w:rsidP="00CF2A45">
      <w:pPr>
        <w:pStyle w:val="3New"/>
        <w:numPr>
          <w:ilvl w:val="1"/>
          <w:numId w:val="6"/>
        </w:numPr>
        <w:spacing w:line="240" w:lineRule="auto"/>
        <w:rPr>
          <w:b w:val="0"/>
          <w:sz w:val="28"/>
          <w:szCs w:val="28"/>
        </w:rPr>
      </w:pPr>
      <w:r w:rsidRPr="00A76A43">
        <w:rPr>
          <w:b w:val="0"/>
          <w:sz w:val="28"/>
          <w:szCs w:val="28"/>
        </w:rPr>
        <w:t xml:space="preserve">Цели и задачи Программы                                       </w:t>
      </w:r>
      <w:r>
        <w:rPr>
          <w:b w:val="0"/>
          <w:sz w:val="28"/>
          <w:szCs w:val="28"/>
        </w:rPr>
        <w:t xml:space="preserve">                               </w:t>
      </w:r>
      <w:r w:rsidRPr="00A76A43">
        <w:rPr>
          <w:b w:val="0"/>
          <w:sz w:val="28"/>
          <w:szCs w:val="28"/>
        </w:rPr>
        <w:t xml:space="preserve">с. </w:t>
      </w:r>
      <w:r>
        <w:rPr>
          <w:b w:val="0"/>
          <w:sz w:val="28"/>
          <w:szCs w:val="28"/>
        </w:rPr>
        <w:t>3</w:t>
      </w:r>
      <w:r w:rsidRPr="00A76A4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4</w:t>
      </w:r>
    </w:p>
    <w:p w:rsidR="0042386D" w:rsidRDefault="0042386D" w:rsidP="00732539">
      <w:pPr>
        <w:pStyle w:val="2NEw"/>
        <w:rPr>
          <w:b w:val="0"/>
        </w:rPr>
      </w:pPr>
      <w:r w:rsidRPr="00A76A43">
        <w:rPr>
          <w:b w:val="0"/>
        </w:rPr>
        <w:t>1.3. Планируемые результаты</w:t>
      </w:r>
      <w:r w:rsidRPr="00A76A43">
        <w:rPr>
          <w:b w:val="0"/>
        </w:rPr>
        <w:tab/>
        <w:t xml:space="preserve">                                                               </w:t>
      </w:r>
      <w:r>
        <w:rPr>
          <w:b w:val="0"/>
        </w:rPr>
        <w:t xml:space="preserve">         </w:t>
      </w:r>
      <w:r w:rsidRPr="00A76A43">
        <w:rPr>
          <w:b w:val="0"/>
        </w:rPr>
        <w:t xml:space="preserve"> с.</w:t>
      </w:r>
      <w:r>
        <w:rPr>
          <w:b w:val="0"/>
        </w:rPr>
        <w:t>4</w:t>
      </w:r>
      <w:r w:rsidRPr="00A76A43">
        <w:rPr>
          <w:b w:val="0"/>
        </w:rPr>
        <w:t>-</w:t>
      </w:r>
      <w:r>
        <w:rPr>
          <w:b w:val="0"/>
        </w:rPr>
        <w:t>5</w:t>
      </w:r>
    </w:p>
    <w:p w:rsidR="0042386D" w:rsidRPr="00A76A43" w:rsidRDefault="0042386D" w:rsidP="00732539">
      <w:pPr>
        <w:pStyle w:val="2NEw"/>
        <w:rPr>
          <w:b w:val="0"/>
        </w:rPr>
      </w:pPr>
    </w:p>
    <w:p w:rsidR="0042386D" w:rsidRPr="00A76A43" w:rsidRDefault="0042386D" w:rsidP="00CF2A45">
      <w:pPr>
        <w:pStyle w:val="3New"/>
        <w:spacing w:line="240" w:lineRule="auto"/>
        <w:ind w:left="1422" w:firstLine="0"/>
        <w:rPr>
          <w:b w:val="0"/>
          <w:sz w:val="28"/>
          <w:szCs w:val="28"/>
        </w:rPr>
      </w:pPr>
    </w:p>
    <w:p w:rsidR="0042386D" w:rsidRPr="00A76A43" w:rsidRDefault="0042386D" w:rsidP="00CF2A45">
      <w:pPr>
        <w:tabs>
          <w:tab w:val="left" w:pos="8925"/>
        </w:tabs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2. СОДЕРЖАТЕЛЬНЫЙ РАЗДЕЛ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6A43">
        <w:rPr>
          <w:rFonts w:ascii="Times New Roman" w:hAnsi="Times New Roman"/>
          <w:sz w:val="28"/>
          <w:szCs w:val="28"/>
        </w:rPr>
        <w:t xml:space="preserve"> с.</w:t>
      </w:r>
      <w:r w:rsidR="00196259">
        <w:rPr>
          <w:rFonts w:ascii="Times New Roman" w:hAnsi="Times New Roman"/>
          <w:sz w:val="28"/>
          <w:szCs w:val="28"/>
        </w:rPr>
        <w:t>6</w:t>
      </w:r>
      <w:r w:rsidRPr="00A76A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51</w:t>
      </w:r>
    </w:p>
    <w:p w:rsidR="0042386D" w:rsidRPr="00A76A43" w:rsidRDefault="0042386D" w:rsidP="00CF2A45">
      <w:pPr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2.1.Содержание  образовательной деятельности в соответствии с направлениями развития ребенка, представленными в пяти образовательных областях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A76A43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5</w:t>
      </w:r>
      <w:r w:rsidRPr="00A76A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</w:p>
    <w:p w:rsidR="0042386D" w:rsidRPr="00A76A43" w:rsidRDefault="0042386D" w:rsidP="00CF2A45">
      <w:pPr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2.2. Возрастные особенности детей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76A43">
        <w:rPr>
          <w:rFonts w:ascii="Times New Roman" w:hAnsi="Times New Roman"/>
          <w:sz w:val="28"/>
          <w:szCs w:val="28"/>
        </w:rPr>
        <w:t>с.</w:t>
      </w:r>
      <w:r w:rsidR="00AE518F">
        <w:rPr>
          <w:rFonts w:ascii="Times New Roman" w:hAnsi="Times New Roman"/>
          <w:sz w:val="28"/>
          <w:szCs w:val="28"/>
        </w:rPr>
        <w:t>41</w:t>
      </w:r>
      <w:r w:rsidRPr="00A76A43">
        <w:rPr>
          <w:rFonts w:ascii="Times New Roman" w:hAnsi="Times New Roman"/>
          <w:sz w:val="28"/>
          <w:szCs w:val="28"/>
        </w:rPr>
        <w:t>-</w:t>
      </w:r>
      <w:r w:rsidR="00AE518F">
        <w:rPr>
          <w:rFonts w:ascii="Times New Roman" w:hAnsi="Times New Roman"/>
          <w:sz w:val="28"/>
          <w:szCs w:val="28"/>
        </w:rPr>
        <w:t>46</w:t>
      </w:r>
    </w:p>
    <w:p w:rsidR="0042386D" w:rsidRPr="00A76A43" w:rsidRDefault="0042386D" w:rsidP="00CF2A45">
      <w:pPr>
        <w:pStyle w:val="a5"/>
        <w:shd w:val="clear" w:color="auto" w:fill="auto"/>
        <w:tabs>
          <w:tab w:val="left" w:pos="8745"/>
        </w:tabs>
        <w:spacing w:before="0" w:after="227" w:line="240" w:lineRule="auto"/>
        <w:ind w:right="20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A76A43">
        <w:rPr>
          <w:rFonts w:ascii="Times New Roman" w:hAnsi="Times New Roman"/>
          <w:sz w:val="28"/>
          <w:szCs w:val="28"/>
        </w:rPr>
        <w:t xml:space="preserve">.  Комплексно-тематическое планирование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76A43">
        <w:rPr>
          <w:rFonts w:ascii="Times New Roman" w:hAnsi="Times New Roman"/>
          <w:sz w:val="28"/>
          <w:szCs w:val="28"/>
        </w:rPr>
        <w:t>с.</w:t>
      </w:r>
      <w:r w:rsidR="00AE518F">
        <w:rPr>
          <w:rFonts w:ascii="Times New Roman" w:hAnsi="Times New Roman"/>
          <w:sz w:val="28"/>
          <w:szCs w:val="28"/>
        </w:rPr>
        <w:t>46</w:t>
      </w:r>
      <w:r w:rsidRPr="00A76A43">
        <w:rPr>
          <w:rFonts w:ascii="Times New Roman" w:hAnsi="Times New Roman"/>
          <w:sz w:val="28"/>
          <w:szCs w:val="28"/>
        </w:rPr>
        <w:t>-</w:t>
      </w:r>
      <w:r w:rsidR="00AE518F">
        <w:rPr>
          <w:rFonts w:ascii="Times New Roman" w:hAnsi="Times New Roman"/>
          <w:sz w:val="28"/>
          <w:szCs w:val="28"/>
        </w:rPr>
        <w:t>51</w:t>
      </w:r>
    </w:p>
    <w:p w:rsidR="0042386D" w:rsidRPr="00A76A43" w:rsidRDefault="0042386D" w:rsidP="00CF2A45">
      <w:pPr>
        <w:pStyle w:val="a5"/>
        <w:shd w:val="clear" w:color="auto" w:fill="auto"/>
        <w:spacing w:before="0" w:after="227" w:line="240" w:lineRule="auto"/>
        <w:ind w:right="20"/>
        <w:rPr>
          <w:rFonts w:ascii="Times New Roman" w:hAnsi="Times New Roman"/>
          <w:sz w:val="28"/>
          <w:szCs w:val="28"/>
        </w:rPr>
      </w:pPr>
    </w:p>
    <w:p w:rsidR="0042386D" w:rsidRPr="00A76A43" w:rsidRDefault="0042386D" w:rsidP="00CF2A45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ОРГАНИЗАЦИОННЫЙ РАЗДЕЛ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6A43">
        <w:rPr>
          <w:rFonts w:ascii="Times New Roman" w:hAnsi="Times New Roman"/>
          <w:sz w:val="28"/>
          <w:szCs w:val="28"/>
        </w:rPr>
        <w:t xml:space="preserve"> с.</w:t>
      </w:r>
      <w:r w:rsidR="00AE518F">
        <w:rPr>
          <w:rFonts w:ascii="Times New Roman" w:hAnsi="Times New Roman"/>
          <w:sz w:val="28"/>
          <w:szCs w:val="28"/>
        </w:rPr>
        <w:t>51</w:t>
      </w:r>
      <w:r w:rsidRPr="00A76A43">
        <w:rPr>
          <w:rFonts w:ascii="Times New Roman" w:hAnsi="Times New Roman"/>
          <w:sz w:val="28"/>
          <w:szCs w:val="28"/>
        </w:rPr>
        <w:t>-</w:t>
      </w:r>
      <w:r w:rsidR="00AE518F">
        <w:rPr>
          <w:rFonts w:ascii="Times New Roman" w:hAnsi="Times New Roman"/>
          <w:sz w:val="28"/>
          <w:szCs w:val="28"/>
        </w:rPr>
        <w:t>68</w:t>
      </w:r>
    </w:p>
    <w:p w:rsidR="0042386D" w:rsidRPr="00A76A43" w:rsidRDefault="0042386D" w:rsidP="00CF2A45">
      <w:pPr>
        <w:tabs>
          <w:tab w:val="left" w:pos="8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>3.1. Мониторинг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A76A43">
        <w:rPr>
          <w:rFonts w:ascii="Times New Roman" w:hAnsi="Times New Roman"/>
          <w:sz w:val="28"/>
          <w:szCs w:val="28"/>
        </w:rPr>
        <w:t>с.</w:t>
      </w:r>
      <w:r w:rsidR="00196259">
        <w:rPr>
          <w:rFonts w:ascii="Times New Roman" w:hAnsi="Times New Roman"/>
          <w:sz w:val="28"/>
          <w:szCs w:val="28"/>
        </w:rPr>
        <w:t>51</w:t>
      </w:r>
      <w:r w:rsidRPr="00A76A43">
        <w:rPr>
          <w:rFonts w:ascii="Times New Roman" w:hAnsi="Times New Roman"/>
          <w:sz w:val="28"/>
          <w:szCs w:val="28"/>
        </w:rPr>
        <w:t>-</w:t>
      </w:r>
      <w:r w:rsidR="00196259">
        <w:rPr>
          <w:rFonts w:ascii="Times New Roman" w:hAnsi="Times New Roman"/>
          <w:sz w:val="28"/>
          <w:szCs w:val="28"/>
        </w:rPr>
        <w:t>54</w:t>
      </w:r>
    </w:p>
    <w:p w:rsidR="0042386D" w:rsidRPr="00A76A43" w:rsidRDefault="0042386D" w:rsidP="00CF2A45">
      <w:pPr>
        <w:pStyle w:val="32"/>
        <w:keepNext/>
        <w:keepLines/>
        <w:shd w:val="clear" w:color="auto" w:fill="auto"/>
        <w:tabs>
          <w:tab w:val="left" w:pos="8655"/>
        </w:tabs>
        <w:spacing w:after="245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76A43">
        <w:rPr>
          <w:rFonts w:ascii="Times New Roman" w:hAnsi="Times New Roman"/>
          <w:b w:val="0"/>
          <w:sz w:val="28"/>
          <w:szCs w:val="28"/>
        </w:rPr>
        <w:t>3.2. Оздоро</w:t>
      </w:r>
      <w:r>
        <w:rPr>
          <w:rFonts w:ascii="Times New Roman" w:hAnsi="Times New Roman"/>
          <w:b w:val="0"/>
          <w:sz w:val="28"/>
          <w:szCs w:val="28"/>
        </w:rPr>
        <w:t xml:space="preserve">вительно-закаливающие процедуры                                        </w:t>
      </w:r>
      <w:r w:rsidRPr="00A76A43">
        <w:rPr>
          <w:rFonts w:ascii="Times New Roman" w:hAnsi="Times New Roman"/>
          <w:b w:val="0"/>
          <w:sz w:val="28"/>
          <w:szCs w:val="28"/>
        </w:rPr>
        <w:t>с.</w:t>
      </w:r>
      <w:r w:rsidR="00196259">
        <w:rPr>
          <w:rFonts w:ascii="Times New Roman" w:hAnsi="Times New Roman"/>
          <w:b w:val="0"/>
          <w:sz w:val="28"/>
          <w:szCs w:val="28"/>
        </w:rPr>
        <w:t>54</w:t>
      </w:r>
    </w:p>
    <w:p w:rsidR="0042386D" w:rsidRPr="00A76A43" w:rsidRDefault="0042386D" w:rsidP="00CF2A45">
      <w:pPr>
        <w:pStyle w:val="a8"/>
        <w:tabs>
          <w:tab w:val="left" w:pos="8655"/>
        </w:tabs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3.3 Предметно</w:t>
      </w:r>
      <w:r w:rsidR="00904DDE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- пространственная образовательная среда</w:t>
      </w:r>
      <w:r w:rsidR="00196259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    </w:t>
      </w: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с.</w:t>
      </w:r>
      <w:r w:rsidR="00196259">
        <w:rPr>
          <w:rFonts w:ascii="Times New Roman" w:hAnsi="Times New Roman"/>
          <w:kern w:val="28"/>
          <w:sz w:val="28"/>
          <w:szCs w:val="28"/>
          <w:lang w:eastAsia="hi-IN" w:bidi="hi-IN"/>
        </w:rPr>
        <w:t>54</w:t>
      </w: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-</w:t>
      </w:r>
      <w:r w:rsidR="00196259">
        <w:rPr>
          <w:rFonts w:ascii="Times New Roman" w:hAnsi="Times New Roman"/>
          <w:kern w:val="28"/>
          <w:sz w:val="28"/>
          <w:szCs w:val="28"/>
          <w:lang w:eastAsia="hi-IN" w:bidi="hi-IN"/>
        </w:rPr>
        <w:t>56</w:t>
      </w:r>
    </w:p>
    <w:p w:rsidR="0042386D" w:rsidRPr="00A76A43" w:rsidRDefault="0042386D" w:rsidP="00CF2A45">
      <w:pPr>
        <w:pStyle w:val="a8"/>
        <w:jc w:val="center"/>
        <w:rPr>
          <w:rFonts w:ascii="Times New Roman" w:hAnsi="Times New Roman"/>
          <w:kern w:val="28"/>
          <w:sz w:val="28"/>
          <w:szCs w:val="28"/>
          <w:lang w:eastAsia="hi-IN" w:bidi="hi-IN"/>
        </w:rPr>
      </w:pPr>
    </w:p>
    <w:p w:rsidR="0042386D" w:rsidRPr="00A76A43" w:rsidRDefault="0042386D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3.4. Взаимодействие педагогического коллектива с семьями </w:t>
      </w:r>
    </w:p>
    <w:p w:rsidR="0042386D" w:rsidRPr="00A76A43" w:rsidRDefault="00904DDE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>
        <w:rPr>
          <w:rFonts w:ascii="Times New Roman" w:hAnsi="Times New Roman"/>
          <w:kern w:val="28"/>
          <w:sz w:val="28"/>
          <w:szCs w:val="28"/>
          <w:lang w:eastAsia="hi-IN" w:bidi="hi-IN"/>
        </w:rPr>
        <w:t>дошкольников</w:t>
      </w:r>
      <w:r w:rsidR="0042386D"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                                                                             с.</w:t>
      </w:r>
      <w:r w:rsidR="00196259">
        <w:rPr>
          <w:rFonts w:ascii="Times New Roman" w:hAnsi="Times New Roman"/>
          <w:kern w:val="28"/>
          <w:sz w:val="28"/>
          <w:szCs w:val="28"/>
          <w:lang w:eastAsia="hi-IN" w:bidi="hi-IN"/>
        </w:rPr>
        <w:t>56</w:t>
      </w:r>
      <w:r w:rsidR="0042386D" w:rsidRPr="00A76A43">
        <w:rPr>
          <w:rFonts w:ascii="Times New Roman" w:hAnsi="Times New Roman"/>
          <w:kern w:val="28"/>
          <w:sz w:val="28"/>
          <w:szCs w:val="28"/>
          <w:lang w:eastAsia="hi-IN" w:bidi="hi-IN"/>
        </w:rPr>
        <w:t>-</w:t>
      </w:r>
      <w:r w:rsidR="00196259">
        <w:rPr>
          <w:rFonts w:ascii="Times New Roman" w:hAnsi="Times New Roman"/>
          <w:kern w:val="28"/>
          <w:sz w:val="28"/>
          <w:szCs w:val="28"/>
          <w:lang w:eastAsia="hi-IN" w:bidi="hi-IN"/>
        </w:rPr>
        <w:t>69</w:t>
      </w:r>
    </w:p>
    <w:p w:rsidR="0042386D" w:rsidRPr="00A76A43" w:rsidRDefault="0042386D" w:rsidP="00CF2A45">
      <w:pPr>
        <w:pStyle w:val="a8"/>
        <w:rPr>
          <w:rFonts w:ascii="Times New Roman" w:hAnsi="Times New Roman"/>
          <w:kern w:val="28"/>
          <w:sz w:val="28"/>
          <w:szCs w:val="28"/>
          <w:lang w:eastAsia="hi-IN" w:bidi="hi-IN"/>
        </w:rPr>
      </w:pPr>
    </w:p>
    <w:p w:rsidR="0042386D" w:rsidRDefault="0042386D" w:rsidP="009E215A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76A43">
        <w:rPr>
          <w:rFonts w:ascii="Times New Roman" w:hAnsi="Times New Roman"/>
          <w:sz w:val="28"/>
          <w:szCs w:val="28"/>
        </w:rPr>
        <w:t xml:space="preserve">МЕТОДИЧЕСКОЕ ОБЕСПЕЧЕНИЕ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76A43">
        <w:rPr>
          <w:rFonts w:ascii="Times New Roman" w:hAnsi="Times New Roman"/>
          <w:sz w:val="28"/>
          <w:szCs w:val="28"/>
        </w:rPr>
        <w:t xml:space="preserve">  с.</w:t>
      </w:r>
      <w:r w:rsidR="00196259">
        <w:rPr>
          <w:rFonts w:ascii="Times New Roman" w:hAnsi="Times New Roman"/>
          <w:sz w:val="28"/>
          <w:szCs w:val="28"/>
        </w:rPr>
        <w:t>70</w:t>
      </w:r>
      <w:r w:rsidRPr="00A76A43">
        <w:rPr>
          <w:rFonts w:ascii="Times New Roman" w:hAnsi="Times New Roman"/>
          <w:sz w:val="28"/>
          <w:szCs w:val="28"/>
        </w:rPr>
        <w:t>-</w:t>
      </w:r>
      <w:r w:rsidR="00196259">
        <w:rPr>
          <w:rFonts w:ascii="Times New Roman" w:hAnsi="Times New Roman"/>
          <w:sz w:val="28"/>
          <w:szCs w:val="28"/>
        </w:rPr>
        <w:t>71</w:t>
      </w: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9E215A">
      <w:pPr>
        <w:pStyle w:val="a8"/>
        <w:rPr>
          <w:rFonts w:ascii="Times New Roman" w:hAnsi="Times New Roman"/>
          <w:sz w:val="28"/>
          <w:szCs w:val="28"/>
        </w:rPr>
      </w:pPr>
    </w:p>
    <w:p w:rsidR="0042386D" w:rsidRPr="001F7355" w:rsidRDefault="0042386D" w:rsidP="00B92BF3">
      <w:pPr>
        <w:pStyle w:val="1NEW"/>
        <w:ind w:firstLine="0"/>
      </w:pPr>
      <w:r>
        <w:lastRenderedPageBreak/>
        <w:t>1.</w:t>
      </w:r>
      <w:r w:rsidRPr="001F7355">
        <w:t xml:space="preserve"> ЦЕЛЕВОЙ РАЗДЕЛ</w:t>
      </w:r>
      <w:bookmarkEnd w:id="0"/>
      <w:bookmarkEnd w:id="1"/>
      <w:bookmarkEnd w:id="2"/>
    </w:p>
    <w:p w:rsidR="0042386D" w:rsidRPr="00CF2A45" w:rsidRDefault="0042386D" w:rsidP="00732539">
      <w:pPr>
        <w:pStyle w:val="2NEw"/>
      </w:pPr>
      <w:bookmarkStart w:id="3" w:name="_Toc420597607"/>
      <w:bookmarkStart w:id="4" w:name="_Toc420598526"/>
      <w:bookmarkStart w:id="5" w:name="_Toc422496169"/>
      <w:r w:rsidRPr="00CF2A45">
        <w:t>1.1. Пояснительная записка</w:t>
      </w:r>
      <w:bookmarkEnd w:id="3"/>
      <w:bookmarkEnd w:id="4"/>
      <w:bookmarkEnd w:id="5"/>
    </w:p>
    <w:p w:rsidR="0042386D" w:rsidRPr="00DC1E05" w:rsidRDefault="0042386D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Рабочая адаптированная </w:t>
      </w:r>
      <w:r w:rsidRPr="00DC1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образовательная </w:t>
      </w:r>
      <w:r w:rsidRPr="00DC1E05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для детей старшей логопедической группы  Детского сада № 57</w:t>
      </w:r>
      <w:r w:rsidRPr="00DC1E05">
        <w:rPr>
          <w:rFonts w:ascii="Times New Roman" w:hAnsi="Times New Roman"/>
          <w:sz w:val="28"/>
          <w:szCs w:val="28"/>
        </w:rPr>
        <w:t xml:space="preserve"> ОАО «РЖД» (далее Организации) разработана в соответствии </w:t>
      </w:r>
      <w:proofErr w:type="gramStart"/>
      <w:r w:rsidRPr="00DC1E05">
        <w:rPr>
          <w:rFonts w:ascii="Times New Roman" w:hAnsi="Times New Roman"/>
          <w:sz w:val="28"/>
          <w:szCs w:val="28"/>
        </w:rPr>
        <w:t>с</w:t>
      </w:r>
      <w:proofErr w:type="gramEnd"/>
    </w:p>
    <w:p w:rsidR="0042386D" w:rsidRPr="00DC1E05" w:rsidRDefault="0042386D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-     Федеральным законом от 29.12.2012г. №273-ФЗ «Об образовании в Российской Федерации»;</w:t>
      </w:r>
    </w:p>
    <w:p w:rsidR="0042386D" w:rsidRPr="00DC1E05" w:rsidRDefault="0042386D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 xml:space="preserve">-      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r w:rsidRPr="00F72308">
        <w:rPr>
          <w:rFonts w:ascii="Times New Roman" w:hAnsi="Times New Roman"/>
          <w:bCs/>
          <w:sz w:val="28"/>
          <w:szCs w:val="28"/>
        </w:rPr>
        <w:t>СанПиН 2.4.1.3049-13,</w:t>
      </w:r>
      <w:r w:rsidRPr="00DC1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1E05">
        <w:rPr>
          <w:rFonts w:ascii="Times New Roman" w:hAnsi="Times New Roman"/>
          <w:sz w:val="28"/>
          <w:szCs w:val="28"/>
        </w:rPr>
        <w:t xml:space="preserve">утвержденным </w:t>
      </w:r>
      <w:r w:rsidR="00F72308" w:rsidRPr="00DC1E05">
        <w:rPr>
          <w:rFonts w:ascii="Times New Roman" w:hAnsi="Times New Roman"/>
          <w:sz w:val="28"/>
          <w:szCs w:val="28"/>
        </w:rPr>
        <w:t>Постановлением</w:t>
      </w:r>
      <w:bookmarkStart w:id="6" w:name="_GoBack"/>
      <w:bookmarkEnd w:id="6"/>
      <w:r w:rsidRPr="00DC1E05">
        <w:rPr>
          <w:rFonts w:ascii="Times New Roman" w:hAnsi="Times New Roman"/>
          <w:sz w:val="28"/>
          <w:szCs w:val="28"/>
        </w:rPr>
        <w:t xml:space="preserve">  Главного государственного санитарного врача Российской Федерации от 23. мая 2013г. № 28564</w:t>
      </w:r>
    </w:p>
    <w:p w:rsidR="0042386D" w:rsidRPr="00DC1E05" w:rsidRDefault="0042386D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</w:t>
      </w:r>
      <w:r>
        <w:rPr>
          <w:rFonts w:ascii="Times New Roman" w:hAnsi="Times New Roman"/>
          <w:sz w:val="28"/>
          <w:szCs w:val="28"/>
        </w:rPr>
        <w:t>аммам дошкольного образования (</w:t>
      </w:r>
      <w:r w:rsidRPr="00DC1E05">
        <w:rPr>
          <w:rFonts w:ascii="Times New Roman" w:hAnsi="Times New Roman"/>
          <w:sz w:val="28"/>
          <w:szCs w:val="28"/>
        </w:rPr>
        <w:t xml:space="preserve">утв. Приказом Министерства образования и науки РФ от 30.08.2013г. №1014)       </w:t>
      </w:r>
    </w:p>
    <w:p w:rsidR="0042386D" w:rsidRPr="00DC1E05" w:rsidRDefault="0042386D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Федеральным государственным образовательным стандартом дошкольного образования (</w:t>
      </w:r>
      <w:r w:rsidRPr="00DC1E05">
        <w:rPr>
          <w:rFonts w:ascii="Times New Roman" w:hAnsi="Times New Roman"/>
          <w:sz w:val="28"/>
          <w:szCs w:val="28"/>
        </w:rPr>
        <w:t>утв. Приказом Министерства образования и науки РФ от 17.10.2013г. № 1155)</w:t>
      </w:r>
    </w:p>
    <w:p w:rsidR="0042386D" w:rsidRPr="00C863B1" w:rsidRDefault="0042386D" w:rsidP="00C863B1">
      <w:pPr>
        <w:pStyle w:val="3New"/>
        <w:numPr>
          <w:ilvl w:val="1"/>
          <w:numId w:val="4"/>
        </w:numPr>
        <w:spacing w:line="240" w:lineRule="auto"/>
        <w:rPr>
          <w:sz w:val="28"/>
          <w:szCs w:val="28"/>
        </w:rPr>
      </w:pPr>
      <w:bookmarkStart w:id="7" w:name="_Toc420597608"/>
      <w:bookmarkStart w:id="8" w:name="_Toc420598527"/>
      <w:bookmarkStart w:id="9" w:name="_Toc422496170"/>
      <w:r w:rsidRPr="00DC1E05">
        <w:rPr>
          <w:sz w:val="28"/>
          <w:szCs w:val="28"/>
        </w:rPr>
        <w:t>Цели и задачи Программы</w:t>
      </w:r>
      <w:bookmarkEnd w:id="7"/>
      <w:bookmarkEnd w:id="8"/>
      <w:bookmarkEnd w:id="9"/>
    </w:p>
    <w:p w:rsidR="0042386D" w:rsidRPr="00DC1E05" w:rsidRDefault="0042386D" w:rsidP="00F7069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42386D" w:rsidRPr="00DC1E05" w:rsidRDefault="0042386D" w:rsidP="00F70692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DC1E05">
        <w:rPr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DC1E05">
        <w:rPr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42386D" w:rsidRPr="00DC1E05" w:rsidRDefault="0042386D" w:rsidP="00F70692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Цели Программы достигаются через решение следующих задач:</w:t>
      </w:r>
    </w:p>
    <w:p w:rsidR="0042386D" w:rsidRPr="00DC1E05" w:rsidRDefault="0042386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42386D" w:rsidRPr="00DC1E05" w:rsidRDefault="0042386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lastRenderedPageBreak/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42386D" w:rsidRPr="00DC1E05" w:rsidRDefault="0042386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2386D" w:rsidRPr="00DC1E05" w:rsidRDefault="0042386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2386D" w:rsidRPr="00DC1E05" w:rsidRDefault="0042386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2386D" w:rsidRPr="00DC1E05" w:rsidRDefault="0042386D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42386D" w:rsidRPr="00DC1E05" w:rsidRDefault="0042386D" w:rsidP="00F70692">
      <w:pPr>
        <w:pStyle w:val="a3"/>
        <w:tabs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2386D" w:rsidRDefault="0042386D" w:rsidP="00C863B1">
      <w:pPr>
        <w:pStyle w:val="a3"/>
        <w:tabs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42386D" w:rsidRPr="00E822F8" w:rsidRDefault="0042386D" w:rsidP="00732539">
      <w:pPr>
        <w:pStyle w:val="2NEw"/>
      </w:pPr>
      <w:bookmarkStart w:id="10" w:name="_Toc420597610"/>
      <w:bookmarkStart w:id="11" w:name="_Toc420598529"/>
      <w:bookmarkStart w:id="12" w:name="_Toc422496172"/>
      <w:r w:rsidRPr="00CF2A45">
        <w:t>1.3. Планируемые результаты</w:t>
      </w:r>
      <w:bookmarkEnd w:id="10"/>
      <w:bookmarkEnd w:id="11"/>
      <w:bookmarkEnd w:id="12"/>
    </w:p>
    <w:p w:rsidR="0042386D" w:rsidRPr="00DC1E05" w:rsidRDefault="0042386D" w:rsidP="00F70692">
      <w:pPr>
        <w:pStyle w:val="dash041e005f0431005f044b005f0447005f043d005f044b005f043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 xml:space="preserve">В соответствии с ФГОС </w:t>
      </w:r>
      <w:proofErr w:type="gramStart"/>
      <w:r w:rsidRPr="00DC1E05">
        <w:rPr>
          <w:sz w:val="28"/>
          <w:szCs w:val="28"/>
        </w:rPr>
        <w:t>ДО</w:t>
      </w:r>
      <w:proofErr w:type="gramEnd"/>
      <w:r w:rsidRPr="00DC1E05">
        <w:rPr>
          <w:sz w:val="28"/>
          <w:szCs w:val="28"/>
        </w:rPr>
        <w:t xml:space="preserve"> </w:t>
      </w:r>
      <w:proofErr w:type="gramStart"/>
      <w:r w:rsidRPr="00DC1E05">
        <w:rPr>
          <w:sz w:val="28"/>
          <w:szCs w:val="28"/>
        </w:rPr>
        <w:t>специфика</w:t>
      </w:r>
      <w:proofErr w:type="gramEnd"/>
      <w:r w:rsidRPr="00DC1E05">
        <w:rPr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42386D" w:rsidRPr="00DC1E05" w:rsidRDefault="0042386D" w:rsidP="00F70692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C1E05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42386D" w:rsidRPr="00DC1E05" w:rsidRDefault="0042386D" w:rsidP="00F7069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 xml:space="preserve"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42386D" w:rsidRPr="00DC1E05" w:rsidRDefault="0042386D" w:rsidP="00F70692">
      <w:pPr>
        <w:pStyle w:val="1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2386D" w:rsidRPr="00FC5900" w:rsidRDefault="0042386D" w:rsidP="00FC5900">
      <w:pPr>
        <w:pStyle w:val="3New"/>
        <w:spacing w:line="276" w:lineRule="auto"/>
        <w:rPr>
          <w:sz w:val="28"/>
          <w:szCs w:val="28"/>
        </w:rPr>
      </w:pPr>
      <w:bookmarkStart w:id="13" w:name="_Toc420597613"/>
      <w:bookmarkStart w:id="14" w:name="_Toc420598532"/>
      <w:bookmarkStart w:id="15" w:name="_Toc422496175"/>
      <w:r w:rsidRPr="00FC5900">
        <w:rPr>
          <w:sz w:val="28"/>
          <w:szCs w:val="28"/>
        </w:rPr>
        <w:t>Целевые ориентиры на этапе завершения освоения Программы</w:t>
      </w:r>
      <w:bookmarkEnd w:id="13"/>
      <w:bookmarkEnd w:id="14"/>
      <w:bookmarkEnd w:id="15"/>
    </w:p>
    <w:p w:rsidR="0042386D" w:rsidRPr="00FC5900" w:rsidRDefault="0042386D" w:rsidP="00FC5900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5900">
        <w:rPr>
          <w:rFonts w:ascii="Times New Roman" w:hAnsi="Times New Roman"/>
          <w:b/>
          <w:i/>
          <w:sz w:val="28"/>
          <w:szCs w:val="28"/>
        </w:rPr>
        <w:t>К семи годам</w:t>
      </w:r>
      <w:r w:rsidRPr="00FC5900">
        <w:rPr>
          <w:rFonts w:ascii="Times New Roman" w:hAnsi="Times New Roman"/>
          <w:i/>
          <w:sz w:val="28"/>
          <w:szCs w:val="28"/>
        </w:rPr>
        <w:t>: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5900">
        <w:rPr>
          <w:sz w:val="28"/>
          <w:szCs w:val="28"/>
        </w:rPr>
        <w:t xml:space="preserve"> ребенок </w:t>
      </w:r>
      <w:r w:rsidRPr="00FC5900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FC5900">
        <w:rPr>
          <w:sz w:val="28"/>
          <w:szCs w:val="28"/>
        </w:rPr>
        <w:t xml:space="preserve">проявляет </w:t>
      </w:r>
      <w:r w:rsidRPr="00FC5900">
        <w:rPr>
          <w:bCs/>
          <w:iCs/>
          <w:sz w:val="28"/>
          <w:szCs w:val="28"/>
        </w:rPr>
        <w:t xml:space="preserve">инициативу </w:t>
      </w:r>
      <w:r w:rsidRPr="00FC5900">
        <w:rPr>
          <w:sz w:val="28"/>
          <w:szCs w:val="28"/>
        </w:rPr>
        <w:t xml:space="preserve">и </w:t>
      </w:r>
      <w:r w:rsidRPr="00FC5900">
        <w:rPr>
          <w:bCs/>
          <w:iCs/>
          <w:sz w:val="28"/>
          <w:szCs w:val="28"/>
        </w:rPr>
        <w:t xml:space="preserve">самостоятельность </w:t>
      </w:r>
      <w:r w:rsidRPr="00FC5900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FC5900">
        <w:rPr>
          <w:bCs/>
          <w:iCs/>
          <w:sz w:val="28"/>
          <w:szCs w:val="28"/>
        </w:rPr>
        <w:t xml:space="preserve">выбирать </w:t>
      </w:r>
      <w:r w:rsidRPr="00FC5900">
        <w:rPr>
          <w:sz w:val="28"/>
          <w:szCs w:val="28"/>
        </w:rPr>
        <w:t>себе род занятий, участников по совместной деятельности;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5900">
        <w:rPr>
          <w:sz w:val="28"/>
          <w:szCs w:val="28"/>
        </w:rPr>
        <w:t xml:space="preserve"> р</w:t>
      </w:r>
      <w:r w:rsidRPr="00FC5900">
        <w:rPr>
          <w:bCs/>
          <w:iCs/>
          <w:sz w:val="28"/>
          <w:szCs w:val="28"/>
        </w:rPr>
        <w:t xml:space="preserve">ебенок положительно относится </w:t>
      </w:r>
      <w:r w:rsidRPr="00FC5900">
        <w:rPr>
          <w:color w:val="auto"/>
          <w:sz w:val="28"/>
          <w:szCs w:val="28"/>
        </w:rPr>
        <w:t>к миру, другим людям и самому себе</w:t>
      </w:r>
      <w:r w:rsidRPr="00FC5900">
        <w:rPr>
          <w:sz w:val="28"/>
          <w:szCs w:val="28"/>
        </w:rPr>
        <w:t xml:space="preserve">, обладает </w:t>
      </w:r>
      <w:r w:rsidRPr="00FC5900">
        <w:rPr>
          <w:bCs/>
          <w:iCs/>
          <w:sz w:val="28"/>
          <w:szCs w:val="28"/>
        </w:rPr>
        <w:t xml:space="preserve">чувством собственного достоинства. </w:t>
      </w:r>
      <w:r w:rsidRPr="00FC5900">
        <w:rPr>
          <w:sz w:val="28"/>
          <w:szCs w:val="28"/>
        </w:rPr>
        <w:t xml:space="preserve">Активно </w:t>
      </w:r>
      <w:r w:rsidRPr="00FC5900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FC5900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5900">
        <w:rPr>
          <w:sz w:val="28"/>
          <w:szCs w:val="28"/>
        </w:rPr>
        <w:t xml:space="preserve"> ребенок обладает </w:t>
      </w:r>
      <w:r w:rsidRPr="00FC5900">
        <w:rPr>
          <w:bCs/>
          <w:iCs/>
          <w:sz w:val="28"/>
          <w:szCs w:val="28"/>
        </w:rPr>
        <w:t xml:space="preserve">воображением, </w:t>
      </w:r>
      <w:r w:rsidRPr="00FC5900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FC5900">
        <w:rPr>
          <w:bCs/>
          <w:iCs/>
          <w:sz w:val="28"/>
          <w:szCs w:val="28"/>
        </w:rPr>
        <w:t xml:space="preserve">игре. </w:t>
      </w:r>
      <w:r w:rsidRPr="00FC5900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5900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FC5900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5900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FC5900">
        <w:rPr>
          <w:color w:val="auto"/>
          <w:sz w:val="28"/>
          <w:szCs w:val="28"/>
        </w:rPr>
        <w:t>произвольными</w:t>
      </w:r>
      <w:r w:rsidRPr="00FC5900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C5900">
        <w:rPr>
          <w:sz w:val="28"/>
          <w:szCs w:val="28"/>
        </w:rPr>
        <w:t xml:space="preserve"> ребенок способен к волевым усилиям, </w:t>
      </w:r>
      <w:r w:rsidRPr="00FC5900">
        <w:rPr>
          <w:color w:val="auto"/>
          <w:sz w:val="28"/>
          <w:szCs w:val="28"/>
        </w:rPr>
        <w:t>может следовать социальным нормам поведения и правилам в разных видах деят</w:t>
      </w:r>
      <w:r>
        <w:rPr>
          <w:color w:val="auto"/>
          <w:sz w:val="28"/>
          <w:szCs w:val="28"/>
        </w:rPr>
        <w:t>ельности, во взаимоотношениях с</w:t>
      </w:r>
      <w:r w:rsidRPr="00FC5900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2386D" w:rsidRPr="00FC5900" w:rsidRDefault="0042386D" w:rsidP="00FC5900">
      <w:pPr>
        <w:pStyle w:val="Default"/>
        <w:numPr>
          <w:ilvl w:val="0"/>
          <w:numId w:val="15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5900">
        <w:rPr>
          <w:sz w:val="28"/>
          <w:szCs w:val="28"/>
        </w:rPr>
        <w:t xml:space="preserve"> ребенок проявляет </w:t>
      </w:r>
      <w:r w:rsidRPr="00FC5900">
        <w:rPr>
          <w:bCs/>
          <w:iCs/>
          <w:sz w:val="28"/>
          <w:szCs w:val="28"/>
        </w:rPr>
        <w:t xml:space="preserve">любознательность, </w:t>
      </w:r>
      <w:r w:rsidRPr="00FC5900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FC5900">
        <w:rPr>
          <w:bCs/>
          <w:iCs/>
          <w:sz w:val="28"/>
          <w:szCs w:val="28"/>
        </w:rPr>
        <w:t xml:space="preserve">наблюдать, экспериментировать, </w:t>
      </w:r>
      <w:r w:rsidRPr="00FC5900">
        <w:rPr>
          <w:color w:val="auto"/>
          <w:sz w:val="28"/>
          <w:szCs w:val="28"/>
        </w:rPr>
        <w:t>строить смысловую картину окружающей реальности,</w:t>
      </w:r>
      <w:r w:rsidRPr="00FC5900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 w:rsidRPr="00FC5900">
        <w:rPr>
          <w:sz w:val="28"/>
          <w:szCs w:val="28"/>
        </w:rPr>
        <w:lastRenderedPageBreak/>
        <w:t xml:space="preserve">истории и т.п. </w:t>
      </w:r>
      <w:proofErr w:type="gramStart"/>
      <w:r w:rsidRPr="00FC5900">
        <w:rPr>
          <w:bCs/>
          <w:iCs/>
          <w:sz w:val="28"/>
          <w:szCs w:val="28"/>
        </w:rPr>
        <w:t>Способен</w:t>
      </w:r>
      <w:proofErr w:type="gramEnd"/>
      <w:r w:rsidRPr="00FC5900">
        <w:rPr>
          <w:bCs/>
          <w:iCs/>
          <w:sz w:val="28"/>
          <w:szCs w:val="28"/>
        </w:rPr>
        <w:t xml:space="preserve"> к принятию собственных решений</w:t>
      </w:r>
      <w:r w:rsidRPr="00FC5900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42386D" w:rsidRPr="00FC5900" w:rsidRDefault="0042386D" w:rsidP="00FC5900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5900">
        <w:rPr>
          <w:rFonts w:ascii="Times New Roman" w:hAnsi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2386D" w:rsidRPr="00FC5900" w:rsidRDefault="0042386D" w:rsidP="00FC5900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5900">
        <w:rPr>
          <w:rFonts w:ascii="Times New Roman" w:hAnsi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FC5900">
        <w:rPr>
          <w:rFonts w:ascii="Times New Roman" w:hAnsi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FC5900">
        <w:rPr>
          <w:rFonts w:ascii="Times New Roman" w:hAnsi="Times New Roman"/>
          <w:sz w:val="28"/>
          <w:szCs w:val="28"/>
        </w:rPr>
        <w:t xml:space="preserve"> с учетом сенситивных периодов в развитии.</w:t>
      </w:r>
    </w:p>
    <w:p w:rsidR="0042386D" w:rsidRPr="00FC5900" w:rsidRDefault="0042386D" w:rsidP="00FC5900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5900">
        <w:rPr>
          <w:rFonts w:ascii="Times New Roman" w:hAnsi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42386D" w:rsidRPr="00FC5900" w:rsidRDefault="0042386D" w:rsidP="00F70692">
      <w:pPr>
        <w:rPr>
          <w:rFonts w:ascii="Times New Roman" w:hAnsi="Times New Roman"/>
          <w:sz w:val="28"/>
          <w:szCs w:val="28"/>
        </w:rPr>
      </w:pPr>
    </w:p>
    <w:p w:rsidR="0042386D" w:rsidRPr="00732539" w:rsidRDefault="0042386D" w:rsidP="00732539">
      <w:pPr>
        <w:pStyle w:val="2NEw"/>
      </w:pPr>
      <w:bookmarkStart w:id="16" w:name="_Toc422496179"/>
      <w:r w:rsidRPr="00732539">
        <w:t>2. СОДЕРЖАТЕЛЬНЫЙ РАЗДЕЛ</w:t>
      </w:r>
    </w:p>
    <w:p w:rsidR="0042386D" w:rsidRDefault="0042386D" w:rsidP="00732539">
      <w:pPr>
        <w:pStyle w:val="2NEw"/>
      </w:pPr>
      <w:r>
        <w:t xml:space="preserve">2.1.Содержание </w:t>
      </w:r>
      <w:r w:rsidRPr="00DC1E05">
        <w:t xml:space="preserve">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6"/>
    </w:p>
    <w:p w:rsidR="0042386D" w:rsidRDefault="0042386D" w:rsidP="00732539">
      <w:pPr>
        <w:pStyle w:val="2NEw"/>
      </w:pPr>
    </w:p>
    <w:p w:rsidR="0042386D" w:rsidRPr="000B0B8B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B8B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42386D" w:rsidRPr="000B0B8B" w:rsidRDefault="0042386D" w:rsidP="003B76E7">
      <w:pPr>
        <w:jc w:val="both"/>
        <w:rPr>
          <w:rFonts w:ascii="Times New Roman" w:hAnsi="Times New Roman"/>
          <w:b/>
          <w:sz w:val="28"/>
          <w:szCs w:val="28"/>
        </w:rPr>
      </w:pPr>
      <w:r w:rsidRPr="000B0B8B">
        <w:rPr>
          <w:rFonts w:ascii="Times New Roman" w:hAnsi="Times New Roman"/>
          <w:b/>
          <w:sz w:val="28"/>
          <w:szCs w:val="28"/>
        </w:rPr>
        <w:t>«СОЦИАЛЬНО-КОММУНИКАТИВНОЕ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B0B8B">
        <w:rPr>
          <w:rFonts w:ascii="Times New Roman" w:hAnsi="Times New Roman"/>
          <w:b/>
          <w:sz w:val="28"/>
          <w:szCs w:val="28"/>
        </w:rPr>
        <w:t>РАЗВИТИЕ»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B8B">
        <w:rPr>
          <w:rFonts w:ascii="Times New Roman" w:hAnsi="Times New Roman"/>
          <w:i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воспитывать любовь и уважение к ма</w:t>
      </w:r>
      <w:r>
        <w:rPr>
          <w:rFonts w:ascii="Times New Roman" w:hAnsi="Times New Roman"/>
          <w:sz w:val="28"/>
          <w:szCs w:val="28"/>
        </w:rPr>
        <w:t xml:space="preserve">лой Родине, к родной природе, к </w:t>
      </w:r>
      <w:r w:rsidRPr="000B0B8B">
        <w:rPr>
          <w:rFonts w:ascii="Times New Roman" w:hAnsi="Times New Roman"/>
          <w:sz w:val="28"/>
          <w:szCs w:val="28"/>
        </w:rPr>
        <w:t>отечественным традициям и праздникам и представление о социокультурных ценностях нашего народа;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lastRenderedPageBreak/>
        <w:t>-  уважать права и достоинства других людей, родителей, пожилых, инвалидов;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расширять представления о своем родном крае, столице своей Родины, ее  символикой;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-  формировать позицию гражданина своей страны;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0B8B">
        <w:rPr>
          <w:rFonts w:ascii="Times New Roman" w:hAnsi="Times New Roman"/>
          <w:i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lastRenderedPageBreak/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42386D" w:rsidRPr="000B0B8B" w:rsidRDefault="0042386D" w:rsidP="007D692E">
      <w:pPr>
        <w:ind w:firstLine="709"/>
        <w:jc w:val="both"/>
        <w:rPr>
          <w:rStyle w:val="s4"/>
          <w:rFonts w:ascii="Times New Roman" w:hAnsi="Times New Roman"/>
          <w:i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</w:t>
      </w:r>
      <w:r w:rsidRPr="000B0B8B">
        <w:rPr>
          <w:rStyle w:val="s4"/>
          <w:rFonts w:ascii="Times New Roman" w:hAnsi="Times New Roman"/>
          <w:i/>
          <w:sz w:val="28"/>
          <w:szCs w:val="28"/>
        </w:rPr>
        <w:t>Становление самостоятельности, целенаправленности и саморегуляции собственных действий: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совершенствовать самостоятельность в организации досуговой деятельности;</w:t>
      </w:r>
    </w:p>
    <w:p w:rsidR="0042386D" w:rsidRPr="000B0B8B" w:rsidRDefault="0042386D" w:rsidP="007D6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42386D" w:rsidRPr="000B0B8B" w:rsidRDefault="0042386D" w:rsidP="007D692E">
      <w:pPr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0B0B8B">
        <w:rPr>
          <w:rFonts w:ascii="Times New Roman" w:eastAsia="Batang" w:hAnsi="Times New Roman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прививать знания основ безопасности;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lastRenderedPageBreak/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 объяснять важность хорошего освещения для сохранения зрения;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42386D" w:rsidRPr="000B0B8B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42386D" w:rsidRPr="007D692E" w:rsidRDefault="0042386D" w:rsidP="007D692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B8B">
        <w:rPr>
          <w:rFonts w:ascii="Times New Roman" w:hAnsi="Times New Roman"/>
          <w:sz w:val="28"/>
          <w:szCs w:val="28"/>
        </w:rPr>
        <w:t>- добиваться выполнения правил дорожного движения.</w:t>
      </w:r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B8B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Воспитывать уважительное отношение к окружающим.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отзывчивость.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</w:t>
      </w:r>
      <w:r w:rsidRPr="00476BCD">
        <w:rPr>
          <w:rFonts w:ascii="Times New Roman" w:hAnsi="Times New Roman"/>
          <w:sz w:val="28"/>
          <w:szCs w:val="28"/>
        </w:rPr>
        <w:lastRenderedPageBreak/>
        <w:t>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Ребенок в семье и сообществе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</w:t>
      </w:r>
      <w:r>
        <w:rPr>
          <w:rFonts w:ascii="Times New Roman" w:hAnsi="Times New Roman"/>
          <w:sz w:val="28"/>
          <w:szCs w:val="28"/>
        </w:rPr>
        <w:t>.). Через символические и образ</w:t>
      </w:r>
      <w:r w:rsidRPr="00476BCD">
        <w:rPr>
          <w:rFonts w:ascii="Times New Roman" w:hAnsi="Times New Roman"/>
          <w:sz w:val="28"/>
          <w:szCs w:val="28"/>
        </w:rPr>
        <w:t xml:space="preserve">ные средства углублять представления ребенка о себе в прошлом, настоящем и будущем.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Семья. Углублять представления ребенка о семье и ее истории. Учить создавать простейшее </w:t>
      </w:r>
      <w:proofErr w:type="spellStart"/>
      <w:r w:rsidRPr="00476BCD">
        <w:rPr>
          <w:rFonts w:ascii="Times New Roman" w:hAnsi="Times New Roman"/>
          <w:sz w:val="28"/>
          <w:szCs w:val="28"/>
        </w:rPr>
        <w:t>генеологическое</w:t>
      </w:r>
      <w:proofErr w:type="spellEnd"/>
      <w:r w:rsidRPr="00476BCD">
        <w:rPr>
          <w:rFonts w:ascii="Times New Roman" w:hAnsi="Times New Roman"/>
          <w:sz w:val="28"/>
          <w:szCs w:val="28"/>
        </w:rPr>
        <w:t xml:space="preserve"> древо с опорой на историю семьи.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76BCD">
        <w:rPr>
          <w:rFonts w:ascii="Times New Roman" w:hAnsi="Times New Roman"/>
          <w:i/>
          <w:sz w:val="28"/>
          <w:szCs w:val="28"/>
        </w:rPr>
        <w:t>Углублять представления о том, где работают родители, как важен для общества труд железнодорожников.</w:t>
      </w:r>
      <w:r w:rsidRPr="00476BCD">
        <w:rPr>
          <w:rFonts w:ascii="Times New Roman" w:hAnsi="Times New Roman"/>
          <w:sz w:val="28"/>
          <w:szCs w:val="28"/>
        </w:rPr>
        <w:t xml:space="preserve">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</w:t>
      </w:r>
      <w:r w:rsidRPr="00476BCD">
        <w:rPr>
          <w:rFonts w:ascii="Times New Roman" w:hAnsi="Times New Roman"/>
          <w:sz w:val="28"/>
          <w:szCs w:val="28"/>
        </w:rPr>
        <w:lastRenderedPageBreak/>
        <w:t>с родителями (спектакли, спортивные праздники и развлечения, подготовка выставок детских работ).</w:t>
      </w: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Самообслуживание, самостоятельность,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4033">
        <w:rPr>
          <w:rFonts w:ascii="Times New Roman" w:hAnsi="Times New Roman"/>
          <w:b/>
          <w:sz w:val="28"/>
          <w:szCs w:val="28"/>
        </w:rPr>
        <w:t xml:space="preserve">трудовое воспитание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476BCD">
        <w:rPr>
          <w:rFonts w:ascii="Times New Roman" w:hAnsi="Times New Roman"/>
          <w:sz w:val="28"/>
          <w:szCs w:val="28"/>
        </w:rPr>
        <w:t>.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BCD">
        <w:rPr>
          <w:rFonts w:ascii="Times New Roman" w:hAnsi="Times New Roman"/>
          <w:sz w:val="28"/>
          <w:szCs w:val="28"/>
        </w:rPr>
        <w:t>с</w:t>
      </w:r>
      <w:proofErr w:type="gramEnd"/>
      <w:r w:rsidRPr="00476BCD">
        <w:rPr>
          <w:rFonts w:ascii="Times New Roman" w:hAnsi="Times New Roman"/>
          <w:sz w:val="28"/>
          <w:szCs w:val="28"/>
        </w:rPr>
        <w:t>ледить за чистотой ногтей; при кашле и чихании закрывать рот и нос платком.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</w:t>
      </w:r>
      <w:r>
        <w:rPr>
          <w:rFonts w:ascii="Times New Roman" w:hAnsi="Times New Roman"/>
          <w:sz w:val="28"/>
          <w:szCs w:val="28"/>
        </w:rPr>
        <w:t>лом; обращаться с просьбой, бла</w:t>
      </w:r>
      <w:r w:rsidRPr="00476BCD">
        <w:rPr>
          <w:rFonts w:ascii="Times New Roman" w:hAnsi="Times New Roman"/>
          <w:sz w:val="28"/>
          <w:szCs w:val="28"/>
        </w:rPr>
        <w:t>годарить.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476BCD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Общественно-полезный труд. Воспитывать у детей положительное отношение к труду, желание выполнять посильные трудовые поручения.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Разъяснять детям значимость их труда.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Учить оценивать результат своей работы (с помощью взрослого).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lastRenderedPageBreak/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Формировать у детей предпосылки (элементы) учебной деятельности.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Продолжать учить детей </w:t>
      </w:r>
      <w:proofErr w:type="gramStart"/>
      <w:r w:rsidRPr="00476BCD">
        <w:rPr>
          <w:rFonts w:ascii="Times New Roman" w:hAnsi="Times New Roman"/>
          <w:sz w:val="28"/>
          <w:szCs w:val="28"/>
        </w:rPr>
        <w:t>помогать взрослым поддерживать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476BCD">
        <w:rPr>
          <w:rFonts w:ascii="Times New Roman" w:hAnsi="Times New Roman"/>
          <w:sz w:val="28"/>
          <w:szCs w:val="28"/>
        </w:rPr>
        <w:t>добросовестно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CD">
        <w:rPr>
          <w:rFonts w:ascii="Times New Roman" w:hAnsi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76BCD">
        <w:rPr>
          <w:rFonts w:ascii="Times New Roman" w:hAnsi="Times New Roman"/>
          <w:i/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</w:t>
      </w:r>
      <w:r w:rsidRPr="00476BCD">
        <w:rPr>
          <w:rFonts w:ascii="Times New Roman" w:hAnsi="Times New Roman"/>
          <w:sz w:val="28"/>
          <w:szCs w:val="28"/>
        </w:rPr>
        <w:t xml:space="preserve">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Безопасное поведение в природе.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BCD">
        <w:rPr>
          <w:rFonts w:ascii="Times New Roman" w:hAnsi="Times New Roman"/>
          <w:sz w:val="28"/>
          <w:szCs w:val="28"/>
        </w:rPr>
        <w:t>Формировать основы экологической культуры и безопасного поведения в природе.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lastRenderedPageBreak/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76BCD">
        <w:rPr>
          <w:rFonts w:ascii="Times New Roman" w:hAnsi="Times New Roman"/>
          <w:i/>
          <w:sz w:val="28"/>
          <w:szCs w:val="28"/>
        </w:rPr>
        <w:t>Безопасность на железной дороге. Уточнять знания детей об элементах дороги (железнодорожная ветка, рельсы, перекидной мост, пешеходный переход, перрон, шлагбаум), о движении железнодорожного транспорта, о работе светофора.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Знакомить с названиями ближайших к детскому саду улиц и улиц, </w:t>
      </w:r>
      <w:proofErr w:type="gramStart"/>
      <w:r w:rsidRPr="00476BCD">
        <w:rPr>
          <w:rFonts w:ascii="Times New Roman" w:hAnsi="Times New Roman"/>
          <w:sz w:val="28"/>
          <w:szCs w:val="28"/>
        </w:rPr>
        <w:t>на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CD">
        <w:rPr>
          <w:rFonts w:ascii="Times New Roman" w:hAnsi="Times New Roman"/>
          <w:sz w:val="28"/>
          <w:szCs w:val="28"/>
        </w:rPr>
        <w:t>которых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живут дети.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476BCD">
        <w:rPr>
          <w:rFonts w:ascii="Times New Roman" w:hAnsi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</w:t>
      </w:r>
      <w:r>
        <w:rPr>
          <w:rFonts w:ascii="Times New Roman" w:hAnsi="Times New Roman"/>
          <w:sz w:val="28"/>
          <w:szCs w:val="28"/>
        </w:rPr>
        <w:t>цинской помощи», «Железнодорожный переезд»</w:t>
      </w:r>
      <w:r w:rsidRPr="00476BCD">
        <w:rPr>
          <w:rFonts w:ascii="Times New Roman" w:hAnsi="Times New Roman"/>
          <w:sz w:val="28"/>
          <w:szCs w:val="28"/>
        </w:rPr>
        <w:t>, «Место стоянки», «Въезд запрещен», «Дорожные работы», «Велосипедная дорожка».</w:t>
      </w:r>
      <w:proofErr w:type="gramEnd"/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Безопасность собственной жизнедеятельности. Закреплять основы безопасности жизнедеятельности человека.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</w:t>
      </w:r>
      <w:r w:rsidRPr="00476BCD">
        <w:rPr>
          <w:rFonts w:ascii="Times New Roman" w:hAnsi="Times New Roman"/>
          <w:sz w:val="28"/>
          <w:szCs w:val="28"/>
        </w:rPr>
        <w:lastRenderedPageBreak/>
        <w:t xml:space="preserve">службы спасения — МЧС. Закреплять знания о том, что в случае необходимости взрослые звонят по телефонам «01», «02», «03».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033">
        <w:rPr>
          <w:rFonts w:ascii="Times New Roman" w:hAnsi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</w:t>
      </w:r>
      <w:proofErr w:type="gramEnd"/>
    </w:p>
    <w:p w:rsidR="0042386D" w:rsidRPr="00F74033" w:rsidRDefault="0042386D" w:rsidP="003B76E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4033">
        <w:rPr>
          <w:rFonts w:ascii="Times New Roman" w:hAnsi="Times New Roman"/>
          <w:sz w:val="28"/>
          <w:szCs w:val="28"/>
        </w:rPr>
        <w:t>темпе</w:t>
      </w:r>
      <w:proofErr w:type="gramEnd"/>
      <w:r w:rsidRPr="00F74033">
        <w:rPr>
          <w:rFonts w:ascii="Times New Roman" w:hAnsi="Times New Roman"/>
          <w:sz w:val="28"/>
          <w:szCs w:val="28"/>
        </w:rPr>
        <w:t>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42386D" w:rsidRPr="003B76E7" w:rsidRDefault="0042386D" w:rsidP="003B76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Формирование элементарных ма</w:t>
      </w:r>
      <w:r>
        <w:rPr>
          <w:rFonts w:ascii="Times New Roman" w:hAnsi="Times New Roman"/>
          <w:sz w:val="28"/>
          <w:szCs w:val="28"/>
        </w:rPr>
        <w:t>тематических представлений. Фор</w:t>
      </w:r>
      <w:r w:rsidRPr="00F74033">
        <w:rPr>
          <w:rFonts w:ascii="Times New Roman" w:hAnsi="Times New Roman"/>
          <w:sz w:val="28"/>
          <w:szCs w:val="28"/>
        </w:rPr>
        <w:t>мирование элементарных математических представлений, первичных представлений об основных свойств</w:t>
      </w:r>
      <w:r>
        <w:rPr>
          <w:rFonts w:ascii="Times New Roman" w:hAnsi="Times New Roman"/>
          <w:sz w:val="28"/>
          <w:szCs w:val="28"/>
        </w:rPr>
        <w:t>ах и отношениях объектов окружа</w:t>
      </w:r>
      <w:r w:rsidRPr="00F74033">
        <w:rPr>
          <w:rFonts w:ascii="Times New Roman" w:hAnsi="Times New Roman"/>
          <w:sz w:val="28"/>
          <w:szCs w:val="28"/>
        </w:rPr>
        <w:t>ющего мира: форме, цвете, размере, количестве, числе, части и целом, пространстве и времени.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F74033">
        <w:rPr>
          <w:rFonts w:ascii="Times New Roman" w:hAnsi="Times New Roman"/>
          <w:sz w:val="28"/>
          <w:szCs w:val="28"/>
        </w:rPr>
        <w:t>Развитие познавательных интересов детей, расши</w:t>
      </w:r>
      <w:r>
        <w:rPr>
          <w:rFonts w:ascii="Times New Roman" w:hAnsi="Times New Roman"/>
          <w:sz w:val="28"/>
          <w:szCs w:val="28"/>
        </w:rPr>
        <w:t>рение опыта ориентировки в окру</w:t>
      </w:r>
      <w:r w:rsidRPr="00F74033">
        <w:rPr>
          <w:rFonts w:ascii="Times New Roman" w:hAnsi="Times New Roman"/>
          <w:sz w:val="28"/>
          <w:szCs w:val="28"/>
        </w:rPr>
        <w:t xml:space="preserve">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lastRenderedPageBreak/>
        <w:t>Развитие восприятия, внимания, памяти, наблюдательности, способности анализировать, сравниват</w:t>
      </w:r>
      <w:r>
        <w:rPr>
          <w:rFonts w:ascii="Times New Roman" w:hAnsi="Times New Roman"/>
          <w:sz w:val="28"/>
          <w:szCs w:val="28"/>
        </w:rPr>
        <w:t>ь, выделять характерные, сущест</w:t>
      </w:r>
      <w:r w:rsidRPr="00F74033">
        <w:rPr>
          <w:rFonts w:ascii="Times New Roman" w:hAnsi="Times New Roman"/>
          <w:sz w:val="28"/>
          <w:szCs w:val="28"/>
        </w:rPr>
        <w:t>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i/>
          <w:sz w:val="28"/>
          <w:szCs w:val="28"/>
        </w:rPr>
        <w:t>Ознакомление с предметным окружением</w:t>
      </w:r>
      <w:r w:rsidRPr="00F74033">
        <w:rPr>
          <w:rFonts w:ascii="Times New Roman" w:hAnsi="Times New Roman"/>
          <w:sz w:val="28"/>
          <w:szCs w:val="28"/>
        </w:rPr>
        <w:t>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2386D" w:rsidRPr="00F74033" w:rsidRDefault="0042386D" w:rsidP="007D692E">
      <w:pPr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Ознакомление с социальным миром.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033">
        <w:rPr>
          <w:rFonts w:ascii="Times New Roman" w:hAnsi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42386D" w:rsidRPr="007D692E" w:rsidRDefault="0042386D" w:rsidP="007D692E">
      <w:pPr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Количество и счет. </w:t>
      </w:r>
      <w:proofErr w:type="gramStart"/>
      <w:r w:rsidRPr="00476BCD">
        <w:rPr>
          <w:rFonts w:ascii="Times New Roman" w:hAnsi="Times New Roman"/>
          <w:sz w:val="28"/>
          <w:szCs w:val="28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</w:t>
      </w:r>
      <w:r w:rsidRPr="00476BCD">
        <w:rPr>
          <w:rFonts w:ascii="Times New Roman" w:hAnsi="Times New Roman"/>
          <w:sz w:val="28"/>
          <w:szCs w:val="28"/>
        </w:rPr>
        <w:lastRenderedPageBreak/>
        <w:t>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определять большую (меньшую) часть множества или их равенство.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CD">
        <w:rPr>
          <w:rFonts w:ascii="Times New Roman" w:hAnsi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Познакомить с цифрами от 0 до 9.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Познакомить с порядковым счетом в п</w:t>
      </w:r>
      <w:r>
        <w:rPr>
          <w:rFonts w:ascii="Times New Roman" w:hAnsi="Times New Roman"/>
          <w:sz w:val="28"/>
          <w:szCs w:val="28"/>
        </w:rPr>
        <w:t>ределах 10, учить различать воп</w:t>
      </w:r>
      <w:r w:rsidRPr="00476BCD">
        <w:rPr>
          <w:rFonts w:ascii="Times New Roman" w:hAnsi="Times New Roman"/>
          <w:sz w:val="28"/>
          <w:szCs w:val="28"/>
        </w:rPr>
        <w:t>росы «Сколько?», «Который?» («Какой?») и правильно отвечать на них.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Упражнять детей в понимании т</w:t>
      </w:r>
      <w:r>
        <w:rPr>
          <w:rFonts w:ascii="Times New Roman" w:hAnsi="Times New Roman"/>
          <w:sz w:val="28"/>
          <w:szCs w:val="28"/>
        </w:rPr>
        <w:t>ого, что число не зависит от ве</w:t>
      </w:r>
      <w:r w:rsidRPr="00476BCD">
        <w:rPr>
          <w:rFonts w:ascii="Times New Roman" w:hAnsi="Times New Roman"/>
          <w:sz w:val="28"/>
          <w:szCs w:val="28"/>
        </w:rPr>
        <w:t>личины предметов, расстояния ме</w:t>
      </w:r>
      <w:r>
        <w:rPr>
          <w:rFonts w:ascii="Times New Roman" w:hAnsi="Times New Roman"/>
          <w:sz w:val="28"/>
          <w:szCs w:val="28"/>
        </w:rPr>
        <w:t>жду предметами, формы, их распо</w:t>
      </w:r>
      <w:r w:rsidRPr="00476BCD">
        <w:rPr>
          <w:rFonts w:ascii="Times New Roman" w:hAnsi="Times New Roman"/>
          <w:sz w:val="28"/>
          <w:szCs w:val="28"/>
        </w:rPr>
        <w:t>ложения, а также направления счета (справа налево, слева направо, с любого предмета).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lastRenderedPageBreak/>
        <w:t>Величина. Учить устанавливать размерные отношения между 5–10 предметами разной длины (в</w:t>
      </w:r>
      <w:r>
        <w:rPr>
          <w:rFonts w:ascii="Times New Roman" w:hAnsi="Times New Roman"/>
          <w:sz w:val="28"/>
          <w:szCs w:val="28"/>
        </w:rPr>
        <w:t>ысоты, ширины) или толщины: сис</w:t>
      </w:r>
      <w:r w:rsidRPr="00476BCD">
        <w:rPr>
          <w:rFonts w:ascii="Times New Roman" w:hAnsi="Times New Roman"/>
          <w:sz w:val="28"/>
          <w:szCs w:val="28"/>
        </w:rPr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CD">
        <w:rPr>
          <w:rFonts w:ascii="Times New Roman" w:hAnsi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Учить называть части, полученные от деления, сравнивать целое </w:t>
      </w:r>
    </w:p>
    <w:p w:rsidR="0042386D" w:rsidRPr="00476BCD" w:rsidRDefault="0042386D" w:rsidP="00476BCD">
      <w:pPr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и части, понимать, что целый предмет больше каждой своей части, а часть меньше целого.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Форма. Познакомить детей с овалом на основе сравнения его с кругом и прямоугольником.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Ориентировка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BCD">
        <w:rPr>
          <w:rFonts w:ascii="Times New Roman" w:hAnsi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«Я стою между Олей и Таней, за Мишей, позади (сзади) Кати, перед </w:t>
      </w:r>
      <w:r w:rsidRPr="00476BCD">
        <w:rPr>
          <w:rFonts w:ascii="Times New Roman" w:hAnsi="Times New Roman"/>
          <w:sz w:val="28"/>
          <w:szCs w:val="28"/>
        </w:rPr>
        <w:lastRenderedPageBreak/>
        <w:t xml:space="preserve">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Ориентировка во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BCD">
        <w:rPr>
          <w:rFonts w:ascii="Times New Roman" w:hAnsi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>,</w:t>
      </w:r>
      <w:r w:rsidRPr="00476BCD">
        <w:rPr>
          <w:rFonts w:ascii="Times New Roman" w:hAnsi="Times New Roman"/>
          <w:sz w:val="28"/>
          <w:szCs w:val="28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2386D" w:rsidRPr="007D692E" w:rsidRDefault="0042386D" w:rsidP="00476BC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/>
          <w:b/>
          <w:sz w:val="28"/>
          <w:szCs w:val="28"/>
          <w:u w:val="single"/>
        </w:rPr>
        <w:t xml:space="preserve">Развитие познавательно-исследовательской деятельности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Познавательно-исследовательская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BCD">
        <w:rPr>
          <w:rFonts w:ascii="Times New Roman" w:hAnsi="Times New Roman"/>
          <w:sz w:val="28"/>
          <w:szCs w:val="28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Сенсорное развитие. </w:t>
      </w:r>
      <w:proofErr w:type="gramStart"/>
      <w:r w:rsidRPr="00476BCD">
        <w:rPr>
          <w:rFonts w:ascii="Times New Roman" w:hAnsi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CD">
        <w:rPr>
          <w:rFonts w:ascii="Times New Roman" w:hAnsi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476BCD">
        <w:rPr>
          <w:rFonts w:ascii="Times New Roman" w:hAnsi="Times New Roman"/>
          <w:sz w:val="28"/>
          <w:szCs w:val="28"/>
        </w:rPr>
        <w:t xml:space="preserve"> Учить различать цвета по светлоте и </w:t>
      </w:r>
      <w:r w:rsidRPr="00476BCD">
        <w:rPr>
          <w:rFonts w:ascii="Times New Roman" w:hAnsi="Times New Roman"/>
          <w:sz w:val="28"/>
          <w:szCs w:val="28"/>
        </w:rPr>
        <w:lastRenderedPageBreak/>
        <w:t xml:space="preserve">насыщенности, правильно называть их. Показать детям особенности расположения цветовых тонов в спектре.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Продолжать знакомить с различными геометриче</w:t>
      </w:r>
      <w:r>
        <w:rPr>
          <w:rFonts w:ascii="Times New Roman" w:hAnsi="Times New Roman"/>
          <w:sz w:val="28"/>
          <w:szCs w:val="28"/>
        </w:rPr>
        <w:t>скими фигура</w:t>
      </w:r>
      <w:r w:rsidRPr="00476BCD">
        <w:rPr>
          <w:rFonts w:ascii="Times New Roman" w:hAnsi="Times New Roman"/>
          <w:sz w:val="28"/>
          <w:szCs w:val="28"/>
        </w:rPr>
        <w:t xml:space="preserve">ми, учить использовать в качестве эталонов плоскостные и объемные формы. </w:t>
      </w:r>
    </w:p>
    <w:p w:rsidR="0042386D" w:rsidRPr="00476BC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476BCD">
        <w:rPr>
          <w:rFonts w:ascii="Times New Roman" w:hAnsi="Times New Roman"/>
          <w:sz w:val="28"/>
          <w:szCs w:val="28"/>
        </w:rPr>
        <w:t>гладкий</w:t>
      </w:r>
      <w:proofErr w:type="gramEnd"/>
      <w:r w:rsidRPr="00476BCD">
        <w:rPr>
          <w:rFonts w:ascii="Times New Roman" w:hAnsi="Times New Roman"/>
          <w:sz w:val="28"/>
          <w:szCs w:val="28"/>
        </w:rPr>
        <w:t>, пушистый, шероховатый и т. п.). Совершенствовать глазомер.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42386D" w:rsidRPr="00476BC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Проектная деятельность. Создавать условия для реализации детьми проектов трех типов: исследовательских, творческих и нормативных. </w:t>
      </w:r>
    </w:p>
    <w:p w:rsidR="0042386D" w:rsidRPr="00476BC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Создавать условия для реализа</w:t>
      </w:r>
      <w:r>
        <w:rPr>
          <w:rFonts w:ascii="Times New Roman" w:hAnsi="Times New Roman"/>
          <w:sz w:val="28"/>
          <w:szCs w:val="28"/>
        </w:rPr>
        <w:t>ции проектной деятельности твор</w:t>
      </w:r>
      <w:r w:rsidRPr="00476BCD">
        <w:rPr>
          <w:rFonts w:ascii="Times New Roman" w:hAnsi="Times New Roman"/>
          <w:sz w:val="28"/>
          <w:szCs w:val="28"/>
        </w:rPr>
        <w:t>ческого типа. (Творческие проекты в этом возрасте носят индивидуальный характер.)</w:t>
      </w:r>
    </w:p>
    <w:p w:rsidR="0042386D" w:rsidRPr="00476BC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Дидактические игры. Организовывать дидактические игры, объединяя детей в подгруппы по 2–4 человека; учить выполнять правила игры.</w:t>
      </w:r>
    </w:p>
    <w:p w:rsidR="0042386D" w:rsidRPr="00476BC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476BCD">
        <w:rPr>
          <w:rFonts w:ascii="Times New Roman" w:hAnsi="Times New Roman"/>
          <w:sz w:val="28"/>
          <w:szCs w:val="28"/>
        </w:rPr>
        <w:t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42386D" w:rsidRPr="00476BC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42386D" w:rsidRPr="00476BCD" w:rsidRDefault="0042386D" w:rsidP="00476B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lastRenderedPageBreak/>
        <w:t>Побуждать детей к самостоятельности в игре, вызывая у них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BCD">
        <w:rPr>
          <w:rFonts w:ascii="Times New Roman" w:hAnsi="Times New Roman"/>
          <w:sz w:val="28"/>
          <w:szCs w:val="28"/>
        </w:rPr>
        <w:t>положительный отклик на игровое действие.</w:t>
      </w:r>
    </w:p>
    <w:p w:rsidR="0042386D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6BCD">
        <w:rPr>
          <w:rFonts w:ascii="Times New Roman" w:hAnsi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/>
          <w:b/>
          <w:sz w:val="28"/>
          <w:szCs w:val="28"/>
          <w:u w:val="single"/>
        </w:rPr>
        <w:t xml:space="preserve">Ознакомление с предметным окружением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896B48">
        <w:rPr>
          <w:rFonts w:ascii="Times New Roman" w:hAnsi="Times New Roman"/>
          <w:sz w:val="28"/>
          <w:szCs w:val="28"/>
        </w:rPr>
        <w:t>Формировать представление о предметах, облегчающих труд человека в быту (кофемолка, миксер, мясо-рубка и др.), создающих комфорт (бра, картины, ковер и т. п.).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42386D" w:rsidRPr="00457F48" w:rsidRDefault="0042386D" w:rsidP="00896B48">
      <w:pPr>
        <w:jc w:val="both"/>
        <w:rPr>
          <w:sz w:val="28"/>
          <w:szCs w:val="28"/>
        </w:rPr>
      </w:pP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/>
          <w:b/>
          <w:sz w:val="28"/>
          <w:szCs w:val="28"/>
          <w:u w:val="single"/>
        </w:rPr>
        <w:t>Ознакомление с социальным миром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Обогащать представления детей о профессиях, </w:t>
      </w:r>
      <w:r w:rsidRPr="00896B48">
        <w:rPr>
          <w:rFonts w:ascii="Times New Roman" w:hAnsi="Times New Roman"/>
          <w:i/>
          <w:sz w:val="28"/>
          <w:szCs w:val="28"/>
        </w:rPr>
        <w:t>о железнодорожных профессиях (машинист, проводник, монтёр пути, сигналист).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</w:t>
      </w:r>
      <w:r w:rsidRPr="00896B48">
        <w:rPr>
          <w:rFonts w:ascii="Times New Roman" w:hAnsi="Times New Roman"/>
          <w:i/>
          <w:sz w:val="28"/>
          <w:szCs w:val="28"/>
        </w:rPr>
        <w:t>железнодорожного транспорта</w:t>
      </w:r>
      <w:r w:rsidRPr="00896B48">
        <w:rPr>
          <w:rFonts w:ascii="Times New Roman" w:hAnsi="Times New Roman"/>
          <w:sz w:val="28"/>
          <w:szCs w:val="28"/>
        </w:rPr>
        <w:t xml:space="preserve">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Прививать чувство благодарности к человеку за его труд.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край, </w:t>
      </w:r>
      <w:r w:rsidRPr="00896B48">
        <w:rPr>
          <w:rFonts w:ascii="Times New Roman" w:hAnsi="Times New Roman"/>
          <w:i/>
          <w:sz w:val="28"/>
          <w:szCs w:val="28"/>
        </w:rPr>
        <w:t>о почётных железнодорожниках</w:t>
      </w:r>
      <w:r w:rsidRPr="00896B48">
        <w:rPr>
          <w:rFonts w:ascii="Times New Roman" w:hAnsi="Times New Roman"/>
          <w:sz w:val="28"/>
          <w:szCs w:val="28"/>
        </w:rPr>
        <w:t>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</w:t>
      </w:r>
      <w:r>
        <w:rPr>
          <w:rFonts w:ascii="Times New Roman" w:hAnsi="Times New Roman"/>
          <w:sz w:val="28"/>
          <w:szCs w:val="28"/>
        </w:rPr>
        <w:t>течества, День Победы, День народного единства</w:t>
      </w:r>
      <w:r w:rsidRPr="00896B48">
        <w:rPr>
          <w:rFonts w:ascii="Times New Roman" w:hAnsi="Times New Roman"/>
          <w:sz w:val="28"/>
          <w:szCs w:val="28"/>
        </w:rPr>
        <w:t xml:space="preserve"> и т. д.). Воспитывать любовь к Родине.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ветеранов, </w:t>
      </w:r>
      <w:r w:rsidRPr="00896B48">
        <w:rPr>
          <w:rFonts w:ascii="Times New Roman" w:hAnsi="Times New Roman"/>
          <w:i/>
          <w:sz w:val="28"/>
          <w:szCs w:val="28"/>
        </w:rPr>
        <w:t>ветеранов-железнодорожников из числа близких родственников детей.</w:t>
      </w:r>
      <w:r w:rsidRPr="00896B48"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lastRenderedPageBreak/>
        <w:t>Рассматривать с детьми картины, репродукции, альбомы с военной тематикой.</w:t>
      </w: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/>
          <w:b/>
          <w:sz w:val="28"/>
          <w:szCs w:val="28"/>
          <w:u w:val="single"/>
        </w:rPr>
        <w:t>Ознакомление с миром природы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Продолжать знакомить с комнатными растениями.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детей ухаживать за обитателями уголка природы.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укреплять свое здоровье в процессе общения с природой.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Показать взаимодействие живой и неживой природы.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Сезонные наблюдения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Зима.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Весна. Расширять и обогащать знания детей о весенних изменениях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в природе: тает снег, разливаются реки, прилетают птицы, травка и цветы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быстрее появляются на солнечной стороне, чем в тени. Наблюдать гнездование птиц (ворон и др.).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Лето.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Дать представления о съедобных и несъ</w:t>
      </w:r>
      <w:r>
        <w:rPr>
          <w:rFonts w:ascii="Times New Roman" w:hAnsi="Times New Roman"/>
          <w:sz w:val="28"/>
          <w:szCs w:val="28"/>
        </w:rPr>
        <w:t>едобных грибах (съедобные — мас</w:t>
      </w:r>
      <w:r w:rsidRPr="00896B48">
        <w:rPr>
          <w:rFonts w:ascii="Times New Roman" w:hAnsi="Times New Roman"/>
          <w:sz w:val="28"/>
          <w:szCs w:val="28"/>
        </w:rPr>
        <w:t>лята, опята, лисички и т. п.; несъедобные — мухомор, ложный опенок).</w:t>
      </w:r>
      <w:proofErr w:type="gramEnd"/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033">
        <w:rPr>
          <w:rFonts w:ascii="Times New Roman" w:hAnsi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F74033">
        <w:rPr>
          <w:rFonts w:ascii="Times New Roman" w:hAnsi="Times New Roman"/>
          <w:sz w:val="28"/>
          <w:szCs w:val="28"/>
        </w:rPr>
        <w:lastRenderedPageBreak/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</w:p>
    <w:p w:rsidR="0042386D" w:rsidRPr="005F15BA" w:rsidRDefault="0042386D" w:rsidP="005F1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5BA">
        <w:rPr>
          <w:rFonts w:ascii="Times New Roman" w:hAnsi="Times New Roman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2386D" w:rsidRPr="005F15BA" w:rsidRDefault="0042386D" w:rsidP="005F1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5BA">
        <w:rPr>
          <w:rFonts w:ascii="Times New Roman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2386D" w:rsidRPr="005F15BA" w:rsidRDefault="0042386D" w:rsidP="005F1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5BA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42386D" w:rsidRPr="005F15BA" w:rsidRDefault="0042386D" w:rsidP="005F1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5BA">
        <w:rPr>
          <w:rFonts w:ascii="Times New Roman" w:hAnsi="Times New Roman"/>
          <w:sz w:val="28"/>
          <w:szCs w:val="28"/>
        </w:rPr>
        <w:t xml:space="preserve">Художественная литература. Воспитание интереса и любви к чтению; развитие литературной речи. </w:t>
      </w:r>
    </w:p>
    <w:p w:rsidR="0042386D" w:rsidRPr="005F15BA" w:rsidRDefault="0042386D" w:rsidP="005F15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15BA">
        <w:rPr>
          <w:rFonts w:ascii="Times New Roman" w:hAnsi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42386D" w:rsidRPr="007D692E" w:rsidRDefault="0042386D" w:rsidP="005F15BA">
      <w:pPr>
        <w:rPr>
          <w:rFonts w:ascii="Times New Roman" w:hAnsi="Times New Roman"/>
          <w:b/>
          <w:sz w:val="28"/>
          <w:szCs w:val="28"/>
        </w:rPr>
      </w:pPr>
      <w:r w:rsidRPr="005F15BA">
        <w:rPr>
          <w:rFonts w:ascii="Times New Roman" w:hAnsi="Times New Roman"/>
          <w:b/>
          <w:sz w:val="28"/>
          <w:szCs w:val="28"/>
        </w:rPr>
        <w:t>Развитие речи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Развивающая речевая среда. Продолжать развивать речь как средство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телепередача, рассказ близкого человека, посещение выставки, детского спектакля и т. д.).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>Учить детей решать спорные вопросы и улаживать конфликты с помощью речи: убеждать, доказывать, объяснять.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Формирование словаря.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Помогать детям употреблять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в речи слова в точном соответствии со смыслом.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Звуковая культура речи.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896B48">
        <w:rPr>
          <w:rFonts w:ascii="Times New Roman" w:hAnsi="Times New Roman"/>
          <w:sz w:val="28"/>
          <w:szCs w:val="28"/>
        </w:rPr>
        <w:t>ч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— ц, с — ш, ж — з, л — р.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фонематический слух. Учить определять место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звука в слове (начало, середина, конец).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Грамматический строй речи.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896B48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896B48">
        <w:rPr>
          <w:rFonts w:ascii="Times New Roman" w:hAnsi="Times New Roman"/>
          <w:sz w:val="28"/>
          <w:szCs w:val="28"/>
        </w:rPr>
        <w:t>падежах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; глаголы в </w:t>
      </w:r>
      <w:r w:rsidRPr="00896B48">
        <w:rPr>
          <w:rFonts w:ascii="Times New Roman" w:hAnsi="Times New Roman"/>
          <w:sz w:val="28"/>
          <w:szCs w:val="28"/>
        </w:rPr>
        <w:lastRenderedPageBreak/>
        <w:t>повелительном наклонении; прилагательные и наречия в сравнительной степени; несклоняемые существительные.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Связная речь. Развивать умение поддерживать беседу.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Совершенствовать диалогическую </w:t>
      </w:r>
      <w:r>
        <w:rPr>
          <w:rFonts w:ascii="Times New Roman" w:hAnsi="Times New Roman"/>
          <w:sz w:val="28"/>
          <w:szCs w:val="28"/>
        </w:rPr>
        <w:t>форму речи. Поощрять попытки вы</w:t>
      </w:r>
      <w:r w:rsidRPr="00896B48">
        <w:rPr>
          <w:rFonts w:ascii="Times New Roman" w:hAnsi="Times New Roman"/>
          <w:sz w:val="28"/>
          <w:szCs w:val="28"/>
        </w:rPr>
        <w:t xml:space="preserve">сказывать свою точку зрения, согласие или несогласие с ответом товарища.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монологическую форму речи.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42386D" w:rsidRPr="00776277" w:rsidRDefault="0042386D" w:rsidP="00896B48">
      <w:pPr>
        <w:ind w:firstLine="708"/>
        <w:jc w:val="both"/>
      </w:pP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Приобщение к художественной литературе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Способствовать формированию эм</w:t>
      </w:r>
      <w:r>
        <w:rPr>
          <w:rFonts w:ascii="Times New Roman" w:hAnsi="Times New Roman"/>
          <w:sz w:val="28"/>
          <w:szCs w:val="28"/>
        </w:rPr>
        <w:t>оционального отношения к литера</w:t>
      </w:r>
      <w:r w:rsidRPr="00896B48">
        <w:rPr>
          <w:rFonts w:ascii="Times New Roman" w:hAnsi="Times New Roman"/>
          <w:sz w:val="28"/>
          <w:szCs w:val="28"/>
        </w:rPr>
        <w:t xml:space="preserve">турным произведениям.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Побуждать рассказывать о своем вос</w:t>
      </w:r>
      <w:r>
        <w:rPr>
          <w:rFonts w:ascii="Times New Roman" w:hAnsi="Times New Roman"/>
          <w:sz w:val="28"/>
          <w:szCs w:val="28"/>
        </w:rPr>
        <w:t>приятии конкретного поступка ли</w:t>
      </w:r>
      <w:r w:rsidRPr="00896B48">
        <w:rPr>
          <w:rFonts w:ascii="Times New Roman" w:hAnsi="Times New Roman"/>
          <w:sz w:val="28"/>
          <w:szCs w:val="28"/>
        </w:rPr>
        <w:t xml:space="preserve">тературного персонажа. </w:t>
      </w:r>
      <w:proofErr w:type="gramStart"/>
      <w:r w:rsidRPr="00896B48">
        <w:rPr>
          <w:rFonts w:ascii="Times New Roman" w:hAnsi="Times New Roman"/>
          <w:sz w:val="28"/>
          <w:szCs w:val="28"/>
        </w:rPr>
        <w:t>Помогать детям понять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скрытые мотивы поведения героев произведения.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2386D" w:rsidRPr="00F74033" w:rsidRDefault="0042386D" w:rsidP="005F15BA">
      <w:pPr>
        <w:jc w:val="both"/>
        <w:rPr>
          <w:rFonts w:ascii="Times New Roman" w:hAnsi="Times New Roman"/>
          <w:sz w:val="28"/>
          <w:szCs w:val="28"/>
        </w:rPr>
      </w:pP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Формирование интереса к эстетиче</w:t>
      </w:r>
      <w:r>
        <w:rPr>
          <w:rFonts w:ascii="Times New Roman" w:hAnsi="Times New Roman"/>
          <w:sz w:val="28"/>
          <w:szCs w:val="28"/>
        </w:rPr>
        <w:t>ской стороне окружающей действи</w:t>
      </w:r>
      <w:r w:rsidRPr="00F74033">
        <w:rPr>
          <w:rFonts w:ascii="Times New Roman" w:hAnsi="Times New Roman"/>
          <w:sz w:val="28"/>
          <w:szCs w:val="28"/>
        </w:rPr>
        <w:t xml:space="preserve">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Развитие детского художественн</w:t>
      </w:r>
      <w:r>
        <w:rPr>
          <w:rFonts w:ascii="Times New Roman" w:hAnsi="Times New Roman"/>
          <w:sz w:val="28"/>
          <w:szCs w:val="28"/>
        </w:rPr>
        <w:t>ого творчества, интереса к само</w:t>
      </w:r>
      <w:r w:rsidRPr="00F74033">
        <w:rPr>
          <w:rFonts w:ascii="Times New Roman" w:hAnsi="Times New Roman"/>
          <w:sz w:val="28"/>
          <w:szCs w:val="28"/>
        </w:rPr>
        <w:t>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lastRenderedPageBreak/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Приобщение детей к народному и профессио</w:t>
      </w:r>
      <w:r>
        <w:rPr>
          <w:rFonts w:ascii="Times New Roman" w:hAnsi="Times New Roman"/>
          <w:sz w:val="28"/>
          <w:szCs w:val="28"/>
        </w:rPr>
        <w:t>нальному искусству (сло</w:t>
      </w:r>
      <w:r w:rsidRPr="00F74033">
        <w:rPr>
          <w:rFonts w:ascii="Times New Roman" w:hAnsi="Times New Roman"/>
          <w:sz w:val="28"/>
          <w:szCs w:val="28"/>
        </w:rPr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Формирование элементарных предс</w:t>
      </w:r>
      <w:r>
        <w:rPr>
          <w:rFonts w:ascii="Times New Roman" w:hAnsi="Times New Roman"/>
          <w:sz w:val="28"/>
          <w:szCs w:val="28"/>
        </w:rPr>
        <w:t>тавлений о видах и жанрах искус</w:t>
      </w:r>
      <w:r w:rsidRPr="00F74033">
        <w:rPr>
          <w:rFonts w:ascii="Times New Roman" w:hAnsi="Times New Roman"/>
          <w:sz w:val="28"/>
          <w:szCs w:val="28"/>
        </w:rPr>
        <w:t>ства, средствах выразительности в различных видах искусства.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Музыкальная деятельность. Приобщение к музыкальному искусству; </w:t>
      </w:r>
    </w:p>
    <w:p w:rsidR="0042386D" w:rsidRPr="00F74033" w:rsidRDefault="0042386D" w:rsidP="007D692E">
      <w:pPr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2386D" w:rsidRPr="002B6474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6474">
        <w:rPr>
          <w:rFonts w:ascii="Times New Roman" w:hAnsi="Times New Roman"/>
          <w:b/>
          <w:sz w:val="28"/>
          <w:szCs w:val="28"/>
        </w:rPr>
        <w:t>Приобщение к искусству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896B48">
        <w:rPr>
          <w:rFonts w:ascii="Times New Roman" w:hAnsi="Times New Roman"/>
          <w:sz w:val="28"/>
          <w:szCs w:val="28"/>
        </w:rPr>
        <w:t>Рачев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896B48">
        <w:rPr>
          <w:rFonts w:ascii="Times New Roman" w:hAnsi="Times New Roman"/>
          <w:sz w:val="28"/>
          <w:szCs w:val="28"/>
        </w:rPr>
        <w:t>Чарушин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896B48">
        <w:rPr>
          <w:rFonts w:ascii="Times New Roman" w:hAnsi="Times New Roman"/>
          <w:sz w:val="28"/>
          <w:szCs w:val="28"/>
        </w:rPr>
        <w:t>Билибин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 и др.).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 xml:space="preserve">Развивать наблюдательность, учить </w:t>
      </w:r>
      <w:proofErr w:type="gramStart"/>
      <w:r w:rsidRPr="00896B48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>Совершенствовать изобразительные навыки и умения, формировать художественно-творческие способности.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чувство формы, цвета, пропорций.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896B48">
        <w:rPr>
          <w:rFonts w:ascii="Times New Roman" w:hAnsi="Times New Roman"/>
          <w:sz w:val="28"/>
          <w:szCs w:val="28"/>
        </w:rPr>
        <w:t>Полхов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896B48">
        <w:rPr>
          <w:rFonts w:ascii="Times New Roman" w:hAnsi="Times New Roman"/>
          <w:sz w:val="28"/>
          <w:szCs w:val="28"/>
        </w:rPr>
        <w:t>богородская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; бирюльки).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</w:t>
      </w:r>
      <w:r>
        <w:rPr>
          <w:rFonts w:ascii="Times New Roman" w:hAnsi="Times New Roman"/>
          <w:sz w:val="28"/>
          <w:szCs w:val="28"/>
        </w:rPr>
        <w:t xml:space="preserve"> другими видами декоративно-при</w:t>
      </w:r>
      <w:r w:rsidRPr="00896B48">
        <w:rPr>
          <w:rFonts w:ascii="Times New Roman" w:hAnsi="Times New Roman"/>
          <w:sz w:val="28"/>
          <w:szCs w:val="28"/>
        </w:rPr>
        <w:t xml:space="preserve">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</w:t>
      </w:r>
      <w:r>
        <w:rPr>
          <w:rFonts w:ascii="Times New Roman" w:hAnsi="Times New Roman"/>
          <w:sz w:val="28"/>
          <w:szCs w:val="28"/>
        </w:rPr>
        <w:t>атно, экономно расходовать мате</w:t>
      </w:r>
      <w:r w:rsidRPr="00896B48">
        <w:rPr>
          <w:rFonts w:ascii="Times New Roman" w:hAnsi="Times New Roman"/>
          <w:sz w:val="28"/>
          <w:szCs w:val="28"/>
        </w:rPr>
        <w:t>риалы, сохранять рабочее место в чистоте, по окончании работы приводить его в порядок.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Продолжать совершенствовать умение</w:t>
      </w:r>
      <w:r>
        <w:rPr>
          <w:rFonts w:ascii="Times New Roman" w:hAnsi="Times New Roman"/>
          <w:sz w:val="28"/>
          <w:szCs w:val="28"/>
        </w:rPr>
        <w:t xml:space="preserve"> детей рассматривать работы (ри</w:t>
      </w:r>
      <w:r w:rsidRPr="00896B48">
        <w:rPr>
          <w:rFonts w:ascii="Times New Roman" w:hAnsi="Times New Roman"/>
          <w:sz w:val="28"/>
          <w:szCs w:val="28"/>
        </w:rPr>
        <w:t xml:space="preserve">сунки, лепку, аппликации), радоваться достигнутому результату, замечать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и выделять выразительные решения изображений.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передавать движения фигур.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Способствовать овладению ком</w:t>
      </w:r>
      <w:r>
        <w:rPr>
          <w:rFonts w:ascii="Times New Roman" w:hAnsi="Times New Roman"/>
          <w:sz w:val="28"/>
          <w:szCs w:val="28"/>
        </w:rPr>
        <w:t xml:space="preserve">позиционными умениями: учить </w:t>
      </w:r>
      <w:proofErr w:type="gramStart"/>
      <w:r>
        <w:rPr>
          <w:rFonts w:ascii="Times New Roman" w:hAnsi="Times New Roman"/>
          <w:sz w:val="28"/>
          <w:szCs w:val="28"/>
        </w:rPr>
        <w:t>рас</w:t>
      </w:r>
      <w:r w:rsidRPr="00896B48">
        <w:rPr>
          <w:rFonts w:ascii="Times New Roman" w:hAnsi="Times New Roman"/>
          <w:sz w:val="28"/>
          <w:szCs w:val="28"/>
        </w:rPr>
        <w:t>-полагать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</w:t>
      </w:r>
      <w:r w:rsidRPr="00896B48">
        <w:rPr>
          <w:rFonts w:ascii="Times New Roman" w:hAnsi="Times New Roman"/>
          <w:sz w:val="28"/>
          <w:szCs w:val="28"/>
        </w:rPr>
        <w:lastRenderedPageBreak/>
        <w:t xml:space="preserve"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Сюжетное рисование.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</w:t>
      </w:r>
      <w:proofErr w:type="gramStart"/>
      <w:r w:rsidRPr="00896B48">
        <w:rPr>
          <w:rFonts w:ascii="Times New Roman" w:hAnsi="Times New Roman"/>
          <w:sz w:val="28"/>
          <w:szCs w:val="28"/>
        </w:rPr>
        <w:t>во-робей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?» и др.).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Декоративное рисование.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B48">
        <w:rPr>
          <w:rFonts w:ascii="Times New Roman" w:hAnsi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</w:t>
      </w:r>
      <w:r w:rsidRPr="00896B48">
        <w:rPr>
          <w:rFonts w:ascii="Times New Roman" w:hAnsi="Times New Roman"/>
          <w:sz w:val="28"/>
          <w:szCs w:val="28"/>
        </w:rPr>
        <w:lastRenderedPageBreak/>
        <w:t>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Познакомить с росписью </w:t>
      </w:r>
      <w:proofErr w:type="spellStart"/>
      <w:r w:rsidRPr="00896B48">
        <w:rPr>
          <w:rFonts w:ascii="Times New Roman" w:hAnsi="Times New Roman"/>
          <w:sz w:val="28"/>
          <w:szCs w:val="28"/>
        </w:rPr>
        <w:t>Полхов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-Майдана. Включать городецкую и </w:t>
      </w:r>
      <w:proofErr w:type="spellStart"/>
      <w:r w:rsidRPr="00896B48">
        <w:rPr>
          <w:rFonts w:ascii="Times New Roman" w:hAnsi="Times New Roman"/>
          <w:sz w:val="28"/>
          <w:szCs w:val="28"/>
        </w:rPr>
        <w:t>полхов-майданскую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</w:t>
      </w:r>
      <w:proofErr w:type="spellStart"/>
      <w:proofErr w:type="gramStart"/>
      <w:r w:rsidRPr="00896B48">
        <w:rPr>
          <w:rFonts w:ascii="Times New Roman" w:hAnsi="Times New Roman"/>
          <w:sz w:val="28"/>
          <w:szCs w:val="28"/>
        </w:rPr>
        <w:t>деко-ративным</w:t>
      </w:r>
      <w:proofErr w:type="spellEnd"/>
      <w:proofErr w:type="gramEnd"/>
      <w:r w:rsidRPr="00896B48">
        <w:rPr>
          <w:rFonts w:ascii="Times New Roman" w:hAnsi="Times New Roman"/>
          <w:sz w:val="28"/>
          <w:szCs w:val="28"/>
        </w:rPr>
        <w:t xml:space="preserve"> искусством. </w:t>
      </w:r>
      <w:proofErr w:type="gramStart"/>
      <w:r w:rsidRPr="00896B48">
        <w:rPr>
          <w:rFonts w:ascii="Times New Roman" w:hAnsi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896B48">
        <w:rPr>
          <w:rFonts w:ascii="Times New Roman" w:hAnsi="Times New Roman"/>
          <w:sz w:val="28"/>
          <w:szCs w:val="28"/>
        </w:rPr>
        <w:t>полхов-майданской</w:t>
      </w:r>
      <w:proofErr w:type="spellEnd"/>
      <w:r w:rsidRPr="00896B48">
        <w:rPr>
          <w:rFonts w:ascii="Times New Roman" w:hAnsi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896B48">
        <w:rPr>
          <w:rFonts w:ascii="Times New Roman" w:hAnsi="Times New Roman"/>
          <w:sz w:val="28"/>
          <w:szCs w:val="28"/>
        </w:rPr>
        <w:t>ритмично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располагать узор. Предлагать расписывать бумажные силуэты и объемные фигуры.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Лепка. Продолжать знакомить детей с особенностями лепки из глины, пластилина и пластической массы.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умение лепить с натуры и</w:t>
      </w:r>
      <w:r>
        <w:rPr>
          <w:rFonts w:ascii="Times New Roman" w:hAnsi="Times New Roman"/>
          <w:sz w:val="28"/>
          <w:szCs w:val="28"/>
        </w:rPr>
        <w:t xml:space="preserve"> по представлению знакомые пред</w:t>
      </w:r>
      <w:r w:rsidRPr="00896B48">
        <w:rPr>
          <w:rFonts w:ascii="Times New Roman" w:hAnsi="Times New Roman"/>
          <w:sz w:val="28"/>
          <w:szCs w:val="28"/>
        </w:rPr>
        <w:t xml:space="preserve"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</w:t>
      </w:r>
      <w:r>
        <w:rPr>
          <w:rFonts w:ascii="Times New Roman" w:hAnsi="Times New Roman"/>
          <w:sz w:val="28"/>
          <w:szCs w:val="28"/>
        </w:rPr>
        <w:t>х композициях): «Курица с цыпля</w:t>
      </w:r>
      <w:r w:rsidRPr="00896B48">
        <w:rPr>
          <w:rFonts w:ascii="Times New Roman" w:hAnsi="Times New Roman"/>
          <w:sz w:val="28"/>
          <w:szCs w:val="28"/>
        </w:rPr>
        <w:t>тами», «Два жадных медвежонка нашли сыр», «Дети на прогулке» и др.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>Формировать у детей умения лепи</w:t>
      </w:r>
      <w:r>
        <w:rPr>
          <w:rFonts w:ascii="Times New Roman" w:hAnsi="Times New Roman"/>
          <w:sz w:val="28"/>
          <w:szCs w:val="28"/>
        </w:rPr>
        <w:t>ть по представлению героев лите</w:t>
      </w:r>
      <w:r w:rsidRPr="00896B48">
        <w:rPr>
          <w:rFonts w:ascii="Times New Roman" w:hAnsi="Times New Roman"/>
          <w:sz w:val="28"/>
          <w:szCs w:val="28"/>
        </w:rPr>
        <w:t>ратурных произведений (Медведь и Колобок, Лиса и Зайчик, Машенька и Медведь и т. п.). Развивать творчество, инициативу.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навыки аккуратной лепки.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навык тщательно мыть руки по окончании лепки.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лепить птиц, животных, людей по типу народных игрушек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(дымковской, филимоновской, каргопольской и др.).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Аппликация.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аккуратное и бережное отношение к материалам.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Прикладное творчество.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42386D" w:rsidRPr="005F15BA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умение детей </w:t>
      </w:r>
      <w:r>
        <w:rPr>
          <w:rFonts w:ascii="Times New Roman" w:hAnsi="Times New Roman"/>
          <w:sz w:val="28"/>
          <w:szCs w:val="28"/>
        </w:rPr>
        <w:t>устанавливать связь между созда</w:t>
      </w:r>
      <w:r w:rsidRPr="00896B48">
        <w:rPr>
          <w:rFonts w:ascii="Times New Roman" w:hAnsi="Times New Roman"/>
          <w:sz w:val="28"/>
          <w:szCs w:val="28"/>
        </w:rPr>
        <w:t xml:space="preserve">ваемыми постройками и тем, что они видят в окружающей жизни; создавать разнообразные постройки и конструкции </w:t>
      </w:r>
      <w:r>
        <w:rPr>
          <w:rFonts w:ascii="Times New Roman" w:hAnsi="Times New Roman"/>
          <w:sz w:val="28"/>
          <w:szCs w:val="28"/>
        </w:rPr>
        <w:t>(дома, спортивное и игровое обо</w:t>
      </w:r>
      <w:r w:rsidRPr="00896B48">
        <w:rPr>
          <w:rFonts w:ascii="Times New Roman" w:hAnsi="Times New Roman"/>
          <w:sz w:val="28"/>
          <w:szCs w:val="28"/>
        </w:rPr>
        <w:t>рудование и т. п.).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выделять основные части и характерные детали конструкций.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</w:t>
      </w:r>
      <w:r>
        <w:rPr>
          <w:rFonts w:ascii="Times New Roman" w:hAnsi="Times New Roman"/>
          <w:sz w:val="28"/>
          <w:szCs w:val="28"/>
        </w:rPr>
        <w:t>ные решения и планировать созда</w:t>
      </w:r>
      <w:r w:rsidRPr="00896B48">
        <w:rPr>
          <w:rFonts w:ascii="Times New Roman" w:hAnsi="Times New Roman"/>
          <w:sz w:val="28"/>
          <w:szCs w:val="28"/>
        </w:rPr>
        <w:t>ние собственной постройки.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2386D" w:rsidRPr="00776277" w:rsidRDefault="0042386D" w:rsidP="00896B48">
      <w:pPr>
        <w:jc w:val="both"/>
      </w:pP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Музыкальная деятельность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интерес и </w:t>
      </w:r>
      <w:r>
        <w:rPr>
          <w:rFonts w:ascii="Times New Roman" w:hAnsi="Times New Roman"/>
          <w:sz w:val="28"/>
          <w:szCs w:val="28"/>
        </w:rPr>
        <w:t>любовь к музыке, музыкальную от</w:t>
      </w:r>
      <w:r w:rsidRPr="00896B48">
        <w:rPr>
          <w:rFonts w:ascii="Times New Roman" w:hAnsi="Times New Roman"/>
          <w:sz w:val="28"/>
          <w:szCs w:val="28"/>
        </w:rPr>
        <w:t>зывчивость на нее.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Слушание.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 xml:space="preserve">Учить различать жанры музыкальных произведений (марш, танец, песня).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6B48">
        <w:rPr>
          <w:rFonts w:ascii="Times New Roman" w:hAnsi="Times New Roman"/>
          <w:i/>
          <w:sz w:val="28"/>
          <w:szCs w:val="28"/>
        </w:rPr>
        <w:t>Слушание песенок на железнодорожную тематику.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Совершенствовать навык различения звуков по высоте в пределах квинты, зв</w:t>
      </w:r>
      <w:r>
        <w:rPr>
          <w:rFonts w:ascii="Times New Roman" w:hAnsi="Times New Roman"/>
          <w:sz w:val="28"/>
          <w:szCs w:val="28"/>
        </w:rPr>
        <w:t>учания музыкальных инструментов</w:t>
      </w:r>
      <w:r w:rsidRPr="00896B48">
        <w:rPr>
          <w:rFonts w:ascii="Times New Roman" w:hAnsi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</w:t>
      </w:r>
      <w:r w:rsidRPr="00896B48">
        <w:rPr>
          <w:rFonts w:ascii="Times New Roman" w:hAnsi="Times New Roman"/>
          <w:sz w:val="28"/>
          <w:szCs w:val="28"/>
        </w:rPr>
        <w:lastRenderedPageBreak/>
        <w:t xml:space="preserve">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Песенное творчество.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48">
        <w:rPr>
          <w:rFonts w:ascii="Times New Roman" w:hAnsi="Times New Roman"/>
          <w:sz w:val="28"/>
          <w:szCs w:val="28"/>
        </w:rPr>
        <w:t xml:space="preserve">Учить импровизировать мелодию на заданный текст.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Развивать чувство ритма, уме</w:t>
      </w:r>
      <w:r w:rsidRPr="00896B48">
        <w:rPr>
          <w:rFonts w:ascii="Times New Roman" w:hAnsi="Times New Roman"/>
          <w:sz w:val="28"/>
          <w:szCs w:val="28"/>
        </w:rPr>
        <w:t>ние передавать через движения характе</w:t>
      </w:r>
      <w:r>
        <w:rPr>
          <w:rFonts w:ascii="Times New Roman" w:hAnsi="Times New Roman"/>
          <w:sz w:val="28"/>
          <w:szCs w:val="28"/>
        </w:rPr>
        <w:t>р музыки, ее эмоционально-образ</w:t>
      </w:r>
      <w:r w:rsidRPr="00896B48">
        <w:rPr>
          <w:rFonts w:ascii="Times New Roman" w:hAnsi="Times New Roman"/>
          <w:sz w:val="28"/>
          <w:szCs w:val="28"/>
        </w:rPr>
        <w:t>ное содержание.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896B48">
        <w:rPr>
          <w:rFonts w:ascii="Times New Roman" w:hAnsi="Times New Roman"/>
          <w:sz w:val="28"/>
          <w:szCs w:val="28"/>
        </w:rPr>
        <w:t>свободно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42386D" w:rsidRPr="00896B4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Познакомить с русским хороводом, пл</w:t>
      </w:r>
      <w:r>
        <w:rPr>
          <w:rFonts w:ascii="Times New Roman" w:hAnsi="Times New Roman"/>
          <w:sz w:val="28"/>
          <w:szCs w:val="28"/>
        </w:rPr>
        <w:t xml:space="preserve">яской, а также с танцами других </w:t>
      </w:r>
      <w:r w:rsidRPr="00896B48">
        <w:rPr>
          <w:rFonts w:ascii="Times New Roman" w:hAnsi="Times New Roman"/>
          <w:sz w:val="28"/>
          <w:szCs w:val="28"/>
        </w:rPr>
        <w:t>народов.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48">
        <w:rPr>
          <w:rFonts w:ascii="Times New Roman" w:hAnsi="Times New Roman"/>
          <w:sz w:val="28"/>
          <w:szCs w:val="28"/>
        </w:rPr>
        <w:t xml:space="preserve">Продолжать развивать навыки </w:t>
      </w:r>
      <w:proofErr w:type="spellStart"/>
      <w:r w:rsidRPr="00896B48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Музыкально-игровое и танцевальное </w:t>
      </w:r>
      <w:proofErr w:type="spellStart"/>
      <w:r w:rsidRPr="00896B48">
        <w:rPr>
          <w:rFonts w:ascii="Times New Roman" w:hAnsi="Times New Roman"/>
          <w:sz w:val="28"/>
          <w:szCs w:val="28"/>
        </w:rPr>
        <w:t>творчество</w:t>
      </w:r>
      <w:proofErr w:type="gramStart"/>
      <w:r w:rsidRPr="00896B48">
        <w:rPr>
          <w:rFonts w:ascii="Times New Roman" w:hAnsi="Times New Roman"/>
          <w:sz w:val="28"/>
          <w:szCs w:val="28"/>
        </w:rPr>
        <w:t>.Р</w:t>
      </w:r>
      <w:proofErr w:type="gramEnd"/>
      <w:r w:rsidRPr="00896B48">
        <w:rPr>
          <w:rFonts w:ascii="Times New Roman" w:hAnsi="Times New Roman"/>
          <w:sz w:val="28"/>
          <w:szCs w:val="28"/>
        </w:rPr>
        <w:t>азвивать</w:t>
      </w:r>
      <w:proofErr w:type="spellEnd"/>
      <w:r w:rsidRPr="00896B48">
        <w:rPr>
          <w:rFonts w:ascii="Times New Roman" w:hAnsi="Times New Roman"/>
          <w:sz w:val="28"/>
          <w:szCs w:val="28"/>
        </w:rPr>
        <w:t xml:space="preserve">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lastRenderedPageBreak/>
        <w:t xml:space="preserve">Учить </w:t>
      </w:r>
      <w:proofErr w:type="gramStart"/>
      <w:r w:rsidRPr="00896B48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896B48">
        <w:rPr>
          <w:rFonts w:ascii="Times New Roman" w:hAnsi="Times New Roman"/>
          <w:sz w:val="28"/>
          <w:szCs w:val="28"/>
        </w:rPr>
        <w:t xml:space="preserve"> придумывать движения, отражающие содержание песни.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Побуждать к инсценированию содержания песен, хороводов.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Игра на детских музыкальных инструментах. Учить детей исполнять </w:t>
      </w:r>
    </w:p>
    <w:p w:rsidR="0042386D" w:rsidRPr="00896B48" w:rsidRDefault="0042386D" w:rsidP="00896B48">
      <w:pPr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 xml:space="preserve"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42386D" w:rsidRPr="00896B48" w:rsidRDefault="0042386D" w:rsidP="00896B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6B48">
        <w:rPr>
          <w:rFonts w:ascii="Times New Roman" w:hAnsi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Физическое развитие включает приоб</w:t>
      </w:r>
      <w:r>
        <w:rPr>
          <w:rFonts w:ascii="Times New Roman" w:hAnsi="Times New Roman"/>
          <w:sz w:val="28"/>
          <w:szCs w:val="28"/>
        </w:rPr>
        <w:t xml:space="preserve">ретение опыта в следующих видах </w:t>
      </w:r>
      <w:r w:rsidRPr="00F74033">
        <w:rPr>
          <w:rFonts w:ascii="Times New Roman" w:hAnsi="Times New Roman"/>
          <w:sz w:val="28"/>
          <w:szCs w:val="28"/>
        </w:rPr>
        <w:t xml:space="preserve"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74033">
        <w:rPr>
          <w:rFonts w:ascii="Times New Roman" w:hAnsi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F74033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42386D" w:rsidRPr="007D692E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42386D" w:rsidRPr="00F74033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2386D" w:rsidRPr="007D692E" w:rsidRDefault="0042386D" w:rsidP="003B76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</w:t>
      </w:r>
      <w:r>
        <w:rPr>
          <w:rFonts w:ascii="Times New Roman" w:hAnsi="Times New Roman"/>
          <w:b/>
          <w:sz w:val="28"/>
          <w:szCs w:val="28"/>
        </w:rPr>
        <w:t>о здоровом образе жизни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</w:t>
      </w:r>
      <w:r>
        <w:rPr>
          <w:rFonts w:ascii="Times New Roman" w:hAnsi="Times New Roman"/>
          <w:sz w:val="28"/>
          <w:szCs w:val="28"/>
        </w:rPr>
        <w:t>его просьбы и поручения). Воспи</w:t>
      </w:r>
      <w:r w:rsidRPr="000F12B5">
        <w:rPr>
          <w:rFonts w:ascii="Times New Roman" w:hAnsi="Times New Roman"/>
          <w:sz w:val="28"/>
          <w:szCs w:val="28"/>
        </w:rPr>
        <w:t xml:space="preserve">тывать сочувствие к </w:t>
      </w:r>
      <w:proofErr w:type="gramStart"/>
      <w:r w:rsidRPr="000F12B5">
        <w:rPr>
          <w:rFonts w:ascii="Times New Roman" w:hAnsi="Times New Roman"/>
          <w:sz w:val="28"/>
          <w:szCs w:val="28"/>
        </w:rPr>
        <w:t>болеющим</w:t>
      </w:r>
      <w:proofErr w:type="gramEnd"/>
      <w:r w:rsidRPr="000F12B5">
        <w:rPr>
          <w:rFonts w:ascii="Times New Roman" w:hAnsi="Times New Roman"/>
          <w:sz w:val="28"/>
          <w:szCs w:val="28"/>
        </w:rPr>
        <w:t xml:space="preserve">. Формировать умение характеризовать свое самочувствие.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Знакомить детей с возможностями здорового человека.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lastRenderedPageBreak/>
        <w:t xml:space="preserve">Знакомить с доступными сведениями из истории олимпийского движения.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42386D" w:rsidRPr="00776277" w:rsidRDefault="0042386D" w:rsidP="000F12B5">
      <w:pPr>
        <w:ind w:firstLine="708"/>
        <w:jc w:val="both"/>
      </w:pPr>
    </w:p>
    <w:p w:rsidR="0042386D" w:rsidRDefault="0042386D" w:rsidP="007D69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033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Продолжать формировать правиль</w:t>
      </w:r>
      <w:r>
        <w:rPr>
          <w:rFonts w:ascii="Times New Roman" w:hAnsi="Times New Roman"/>
          <w:sz w:val="28"/>
          <w:szCs w:val="28"/>
        </w:rPr>
        <w:t>ную осанку; умение осознанно вы</w:t>
      </w:r>
      <w:r w:rsidRPr="000F12B5">
        <w:rPr>
          <w:rFonts w:ascii="Times New Roman" w:hAnsi="Times New Roman"/>
          <w:sz w:val="28"/>
          <w:szCs w:val="28"/>
        </w:rPr>
        <w:t>полнять движения.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Развивать быстроту, силу, выносливость, гибкость.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бегать наперегонки, с преодолением препятствий.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лазать по гимнастической стенке, меняя темп.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0F12B5">
        <w:rPr>
          <w:rFonts w:ascii="Times New Roman" w:hAnsi="Times New Roman"/>
          <w:sz w:val="28"/>
          <w:szCs w:val="28"/>
        </w:rPr>
        <w:t>помогать взрослым готовить</w:t>
      </w:r>
      <w:proofErr w:type="gramEnd"/>
      <w:r w:rsidRPr="000F12B5">
        <w:rPr>
          <w:rFonts w:ascii="Times New Roman" w:hAnsi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lastRenderedPageBreak/>
        <w:t>Подвижные игры. Продолжать уч</w:t>
      </w:r>
      <w:r>
        <w:rPr>
          <w:rFonts w:ascii="Times New Roman" w:hAnsi="Times New Roman"/>
          <w:sz w:val="28"/>
          <w:szCs w:val="28"/>
        </w:rPr>
        <w:t>ить детей самостоятельно органи</w:t>
      </w:r>
      <w:r w:rsidRPr="000F12B5">
        <w:rPr>
          <w:rFonts w:ascii="Times New Roman" w:hAnsi="Times New Roman"/>
          <w:sz w:val="28"/>
          <w:szCs w:val="28"/>
        </w:rPr>
        <w:t xml:space="preserve">зовывать знакомые подвижные игры, проявляя инициативу и творчество.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Учить спортивным играм и упражнениям.</w:t>
      </w:r>
    </w:p>
    <w:p w:rsidR="0042386D" w:rsidRDefault="0042386D" w:rsidP="00732539">
      <w:pPr>
        <w:pStyle w:val="2NEw"/>
      </w:pPr>
    </w:p>
    <w:p w:rsidR="0042386D" w:rsidRDefault="0042386D" w:rsidP="00F70692">
      <w:pPr>
        <w:jc w:val="center"/>
        <w:rPr>
          <w:rFonts w:ascii="Times New Roman" w:hAnsi="Times New Roman"/>
          <w:b/>
          <w:sz w:val="28"/>
          <w:szCs w:val="28"/>
        </w:rPr>
      </w:pPr>
      <w:r w:rsidRPr="00F7069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F70692">
        <w:rPr>
          <w:rFonts w:ascii="Times New Roman" w:hAnsi="Times New Roman"/>
          <w:b/>
          <w:sz w:val="28"/>
          <w:szCs w:val="28"/>
        </w:rPr>
        <w:t>. ВОЗРАСТНЫЕ ОСОБЕННОСТИ ДЕТЕЙ</w:t>
      </w:r>
    </w:p>
    <w:p w:rsidR="0042386D" w:rsidRPr="000F12B5" w:rsidRDefault="0042386D" w:rsidP="000F12B5">
      <w:pPr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Шестой год жизни ребёнка характеризуется серьёзными изменениями в психическом и физическом развитии ребёнка. К этому возрасту, дети накопили богатый эмпирический материал о явлениях окружающего мира, имеют элементарные представления об окружающей их действительности, выделяют общие свойства предметов и явлений, и устанавливают простейшие зависимости между ними.  У детей шестого года жизни есть устоявшиеся представления о самом себе и мире вокруг. К этому периоду дети научаются обозначать свои представления о мире по средствам индивидуальной символики в рисунке, игре, речи, пантомимике и других видах символической деятельности. При условии, что у детей в средней группе была  индивидуальная продуктивная деятельность и накоплен богатый эмпирический материал об окружающем мире.                                                                В этом возрасте начинают преобладать высшие формы наглядно-образного мышления, на основе которого ребёнок становится способным к эмпирическим обобщениям.  Развитое наглядно-образное мышление создаёт условия для ориентировки в пространстве, что создаёт предпосылку для дальнейшего освоения окружающего мира.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В этом возрасте очень важным моментом  становится общение ребёнка со сверстниками. И именно сверстники дают возможность ребёнку учиться критически, оценивать поведение, действия другого человека. Прежде всего, ребёнок вынужден считаться с другими соучастниками, когда выполняется совместная деятельность, он должен уступать или отстаивать свою точку зрения, доброжелательно и терпеливо  объяснять условия игры или общего задания, если хочет участвовать в той или иной деятельности вместе с соучастниками. В этот период  дети научаются понимать другого через его действия и его знаки, способны услышать и увидеть другого, научаются договариваться в совместной деятельности, вместе могут выстроить единый продукт. Это достигается через совместные, коллективные виды </w:t>
      </w:r>
      <w:r w:rsidRPr="000F12B5">
        <w:rPr>
          <w:rFonts w:ascii="Times New Roman" w:hAnsi="Times New Roman"/>
          <w:sz w:val="28"/>
          <w:szCs w:val="28"/>
        </w:rPr>
        <w:lastRenderedPageBreak/>
        <w:t>деятельности (общие наблюдения, экскурсии, продуктивные виды деятельности, игру).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Опыт совместной деятельности со сверстниками, позволяет ребёнку вычленить для себя взрослого, как объект исследования, как носителя информации, увеличивается интерес к деятельности взрослых, к принятию культурных норм общения. Преобладающей формой общения ребёнка с взрослым становится личностное общение, направленное на достижение взаимопонимания, на выстраивание символически – знаковых способов взаимодействия. Сотворчество и совместная деятельность с взрослым помогают ребёнку понять мир человеческих взаимоотношений,  взаимосвязей, взаимозависимостей.   На основе общения ребёнка с взрослыми, участия в различных видах совместной деятельности (взаимопомощи в быту, в играх, в образовательной деятельности), происходит дальнейшее развитие произвольности поведения, волевых и моральных качеств, иначе говоря, становления личности ребёнка.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Если в средней группе главной задачей было научиться реализовывать собственный замысел, то  старший дошкольный возраст предполагает умение совместно выстраивать единый продукт. Ребёнок  начинает, в момент группового взаимодействия, учитывать интересы группы, </w:t>
      </w:r>
      <w:proofErr w:type="spellStart"/>
      <w:r w:rsidRPr="000F12B5">
        <w:rPr>
          <w:rFonts w:ascii="Times New Roman" w:hAnsi="Times New Roman"/>
          <w:sz w:val="28"/>
          <w:szCs w:val="28"/>
        </w:rPr>
        <w:t>встраиваясь</w:t>
      </w:r>
      <w:proofErr w:type="spellEnd"/>
      <w:r w:rsidRPr="000F12B5">
        <w:rPr>
          <w:rFonts w:ascii="Times New Roman" w:hAnsi="Times New Roman"/>
          <w:sz w:val="28"/>
          <w:szCs w:val="28"/>
        </w:rPr>
        <w:t xml:space="preserve"> в общую деятельность, то есть он научается опроизволивать собственные действия.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Произвольность, в свою очередь, связана с волей, с желанием самого ребёнка выполнить то или иное действие, как акт волевого содействия с другими, и учёта интересов ребёнка в процессе совместной деятельности, а не как акт подчинения себя воли другого.  Возникают более сложные мотивы поведения, создаются благоприятные условия для развития воли.  С развитием воли у детей становятся более устойчивыми намерения к действию, деятельность становится более длительной и устойчивой. Ребёнок шестого года жизни способен к постановке цели, </w:t>
      </w:r>
      <w:proofErr w:type="spellStart"/>
      <w:r w:rsidRPr="000F12B5">
        <w:rPr>
          <w:rFonts w:ascii="Times New Roman" w:hAnsi="Times New Roman"/>
          <w:sz w:val="28"/>
          <w:szCs w:val="28"/>
        </w:rPr>
        <w:t>преодалению</w:t>
      </w:r>
      <w:proofErr w:type="spellEnd"/>
      <w:r w:rsidRPr="000F12B5">
        <w:rPr>
          <w:rFonts w:ascii="Times New Roman" w:hAnsi="Times New Roman"/>
          <w:sz w:val="28"/>
          <w:szCs w:val="28"/>
        </w:rPr>
        <w:t xml:space="preserve"> препятствий, стоящих на пути достижения цели, у него возникает способность к адекватной оценке результатов собственных действий.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Главной задачей этого периода развития станет процесс зарождения личности ребёнка, то есть умение учитывать желания и интересы других людей, способность к взаимодействию с другими людьми по средствам культурно устоявшихся способов; умение понимать и принимать смыслы общества.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lastRenderedPageBreak/>
        <w:t>Средством развития сознания детей старшего возраста является – коллективная игра. Сам процесс совместного порождения содержания игрового действия, сопоставления индивидуальных образов, отражающих данное содержание, поиск и нахождение  близкого для всех играющих представления и его совместная реализация – это и есть контекст игры для детей старшего дошкольного возраста. Игра в этом возрасте становится ведущей в психическом развитии ребёнка.  В игровой ситуации развивается воображение, формируется новый уровень обобщения и абстракции, создаются условия волевого запоминания и припоминания, активно развивается речь, особенно диалогическая речь (по поводу удержания образа и совместных действий). Таким образом, в игре ребёнок развивается как личность и развивается его познавательная сфера. 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Выполняя игровую роль, ребёнок в этом возрасте учится подчинять свои импульсивные действия той задаче, которая диктуется принятой ролью. Воссоздание с помощью предметов-заместителей детских представлений о труде взрослых – это и есть содержание сюжетно-ролевой игры, выстраивание которого позволяет понять элементарный смысл социальных отношений в среде взрослых. В ролевой игре ребёнок, принимая на себя роль, принимает те правила, по которым живёт взрослый и которому он подражает. Впервые ребёнок в этом возрасте осваивает действия по правилам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В этот возрастной период интенсивно у детей развивается оценка и самооценка, которая определяется детьми по успешности выполненного действия. Они постоянно сравнивают результативность собственных действий с успехами соучаствующих в деятельности. Этим обуславливается быстрое развитие игр с правилами.  Это связано с началом произвольнос</w:t>
      </w:r>
      <w:r>
        <w:rPr>
          <w:rFonts w:ascii="Times New Roman" w:hAnsi="Times New Roman"/>
          <w:sz w:val="28"/>
          <w:szCs w:val="28"/>
        </w:rPr>
        <w:t xml:space="preserve">ти всех психических процессов. </w:t>
      </w:r>
    </w:p>
    <w:p w:rsidR="0042386D" w:rsidRPr="000F12B5" w:rsidRDefault="0042386D" w:rsidP="000F12B5">
      <w:pPr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Игры с правилами помогают детям научиться умению соотносить свои действия с действиями группы, то есть научиться произвольному поведению.  Только внутри коллективной игровой  деятельности возможно принятие игрового правила  всеми её участниками, и стремление выполнить  его. Это становится доступным для детей только в старшем дошкольном возрасте. Детям этого возраста становится доступны все виды игр с правилами – и подвижные, и дидактические.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lastRenderedPageBreak/>
        <w:t>Наряду  с игровой деятельностью  продолжают развиваться продуктивные виды деятельности. В совместных, групповых постройках, рисунках дети воплощают свои замыслы, именно эта особенность является развивающей. Они становятся способными перенимать, найденные в ходе совместной деятельности, способы деятельности, способы выразительности, и использовать их в последующей деятельности. Вначале дети легко научаются перенимать способы деятельности у сверстников, а затем у взрослого. Этим обусловлено быстрое развитие выразительных  и изобразительных средств символической творческой деятельности. В процессе развития продуктивных видов деятельности у ребёнка совершенствуется восп</w:t>
      </w:r>
      <w:r>
        <w:rPr>
          <w:rFonts w:ascii="Times New Roman" w:hAnsi="Times New Roman"/>
          <w:sz w:val="28"/>
          <w:szCs w:val="28"/>
        </w:rPr>
        <w:t xml:space="preserve">риятие, внимание, воображение, </w:t>
      </w:r>
      <w:r w:rsidRPr="000F12B5">
        <w:rPr>
          <w:rFonts w:ascii="Times New Roman" w:hAnsi="Times New Roman"/>
          <w:sz w:val="28"/>
          <w:szCs w:val="28"/>
        </w:rPr>
        <w:t>мышление, расширяются его представления об окружающем мире. Совместная продуктивная деятельность детей способствует их эмоциональному, волевому, речевому развитию.</w:t>
      </w:r>
    </w:p>
    <w:p w:rsidR="0042386D" w:rsidRPr="000F12B5" w:rsidRDefault="0042386D" w:rsidP="000F12B5">
      <w:pPr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Рисунок детей этой возрастной группы напоминает собой «игру на бумаге». Для того</w:t>
      </w:r>
      <w:proofErr w:type="gramStart"/>
      <w:r w:rsidRPr="000F12B5">
        <w:rPr>
          <w:rFonts w:ascii="Times New Roman" w:hAnsi="Times New Roman"/>
          <w:sz w:val="28"/>
          <w:szCs w:val="28"/>
        </w:rPr>
        <w:t>,</w:t>
      </w:r>
      <w:proofErr w:type="gramEnd"/>
      <w:r w:rsidRPr="000F12B5">
        <w:rPr>
          <w:rFonts w:ascii="Times New Roman" w:hAnsi="Times New Roman"/>
          <w:sz w:val="28"/>
          <w:szCs w:val="28"/>
        </w:rPr>
        <w:t xml:space="preserve"> чтобы ребёнок «играл на бумаге» он должен иметь опыт собственной игровой деятельности. Основным средством развития творческого рисунка является сюжетно-ролевая игра, но эта игра коллективная.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Развитые формы образного мышления способствуют развитию речи, более развёрнутыми становятся фразы, они чётко отнесены к предмету разговора. Высказывания детей постепенно приобретают </w:t>
      </w:r>
      <w:proofErr w:type="gramStart"/>
      <w:r w:rsidRPr="000F12B5">
        <w:rPr>
          <w:rFonts w:ascii="Times New Roman" w:hAnsi="Times New Roman"/>
          <w:sz w:val="28"/>
          <w:szCs w:val="28"/>
        </w:rPr>
        <w:t>более связный</w:t>
      </w:r>
      <w:proofErr w:type="gramEnd"/>
      <w:r w:rsidRPr="000F12B5">
        <w:rPr>
          <w:rFonts w:ascii="Times New Roman" w:hAnsi="Times New Roman"/>
          <w:sz w:val="28"/>
          <w:szCs w:val="28"/>
        </w:rPr>
        <w:t xml:space="preserve"> характер. Дети шестого года жизни способны составлять небольшие рассказы. Они овладевают грамматическим строем речи и пользуются им достаточно свободно, расширяется их словарный запас.</w:t>
      </w:r>
    </w:p>
    <w:p w:rsidR="0042386D" w:rsidRPr="000F12B5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>На шестом году жизни дети постепенно научаются овладевать непосредственными эмоциями, возникающими под влиянием конкретной ситуации. Они начинают сдерживать чувства и пользоваться общепринятыми формами их выражения (жестом, взглядом, движением, интонацией голоса).</w:t>
      </w:r>
    </w:p>
    <w:p w:rsidR="0042386D" w:rsidRDefault="0042386D" w:rsidP="003A1F78">
      <w:pPr>
        <w:jc w:val="both"/>
        <w:rPr>
          <w:rFonts w:ascii="Times New Roman" w:hAnsi="Times New Roman"/>
          <w:b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Показателем уровня соответствия старшему дошкольному возрасту является умение  детей совместно выстраивать единый продукт, договариваться в совместной деятельности и самостоятельных играх; видеть и узнавать работу другого ребёнка своей группы.   </w:t>
      </w:r>
      <w:r w:rsidRPr="00D7336A">
        <w:rPr>
          <w:rFonts w:ascii="Times New Roman" w:hAnsi="Times New Roman"/>
          <w:b/>
          <w:sz w:val="28"/>
          <w:szCs w:val="28"/>
        </w:rPr>
        <w:t xml:space="preserve"> </w:t>
      </w:r>
    </w:p>
    <w:p w:rsidR="0042386D" w:rsidRDefault="0042386D" w:rsidP="003A1F78">
      <w:pPr>
        <w:jc w:val="both"/>
        <w:rPr>
          <w:rFonts w:ascii="Times New Roman" w:hAnsi="Times New Roman"/>
          <w:b/>
          <w:sz w:val="28"/>
          <w:szCs w:val="28"/>
        </w:rPr>
      </w:pPr>
    </w:p>
    <w:p w:rsidR="0042386D" w:rsidRPr="000F12B5" w:rsidRDefault="0042386D" w:rsidP="003A1F78">
      <w:pPr>
        <w:jc w:val="both"/>
        <w:rPr>
          <w:rFonts w:ascii="Times New Roman" w:hAnsi="Times New Roman"/>
          <w:sz w:val="28"/>
          <w:szCs w:val="28"/>
        </w:rPr>
      </w:pPr>
    </w:p>
    <w:p w:rsidR="0042386D" w:rsidRPr="000F12B5" w:rsidRDefault="0042386D" w:rsidP="000F12B5">
      <w:pPr>
        <w:pStyle w:val="32"/>
        <w:keepNext/>
        <w:keepLines/>
        <w:shd w:val="clear" w:color="auto" w:fill="auto"/>
        <w:spacing w:line="283" w:lineRule="exact"/>
        <w:ind w:right="3660"/>
        <w:jc w:val="left"/>
        <w:rPr>
          <w:rFonts w:ascii="Times New Roman" w:hAnsi="Times New Roman"/>
          <w:sz w:val="28"/>
          <w:szCs w:val="28"/>
        </w:rPr>
      </w:pPr>
      <w:bookmarkStart w:id="17" w:name="bookmark543"/>
      <w:r w:rsidRPr="000F12B5">
        <w:rPr>
          <w:rFonts w:ascii="Times New Roman" w:hAnsi="Times New Roman"/>
          <w:sz w:val="28"/>
          <w:szCs w:val="28"/>
        </w:rPr>
        <w:lastRenderedPageBreak/>
        <w:t xml:space="preserve">Организация жизни и воспитания детей </w:t>
      </w:r>
    </w:p>
    <w:p w:rsidR="0042386D" w:rsidRPr="000F12B5" w:rsidRDefault="0042386D" w:rsidP="000F12B5">
      <w:pPr>
        <w:pStyle w:val="32"/>
        <w:keepNext/>
        <w:keepLines/>
        <w:shd w:val="clear" w:color="auto" w:fill="auto"/>
        <w:spacing w:line="283" w:lineRule="exact"/>
        <w:ind w:left="720" w:right="3660"/>
        <w:jc w:val="left"/>
        <w:rPr>
          <w:rFonts w:ascii="Times New Roman" w:hAnsi="Times New Roman"/>
          <w:sz w:val="28"/>
          <w:szCs w:val="28"/>
        </w:rPr>
      </w:pPr>
    </w:p>
    <w:bookmarkEnd w:id="17"/>
    <w:p w:rsidR="0042386D" w:rsidRPr="003A1F78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Режим дня составлен с расчетом на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0F12B5">
        <w:rPr>
          <w:rFonts w:ascii="Times New Roman" w:hAnsi="Times New Roman"/>
          <w:sz w:val="28"/>
          <w:szCs w:val="28"/>
        </w:rPr>
        <w:t>часовое пребывание ребенка</w:t>
      </w:r>
      <w:r w:rsidRPr="000F12B5">
        <w:rPr>
          <w:rStyle w:val="4311"/>
          <w:sz w:val="28"/>
          <w:szCs w:val="28"/>
        </w:rPr>
        <w:t xml:space="preserve">  </w:t>
      </w:r>
      <w:r w:rsidRPr="003A1F78">
        <w:rPr>
          <w:rStyle w:val="4311"/>
          <w:i w:val="0"/>
          <w:sz w:val="28"/>
          <w:szCs w:val="28"/>
        </w:rPr>
        <w:t>в</w:t>
      </w:r>
      <w:r w:rsidRPr="003A1F78">
        <w:rPr>
          <w:rStyle w:val="4311"/>
          <w:sz w:val="28"/>
          <w:szCs w:val="28"/>
        </w:rPr>
        <w:t xml:space="preserve"> </w:t>
      </w:r>
      <w:r w:rsidRPr="003A1F78">
        <w:rPr>
          <w:rStyle w:val="4311"/>
          <w:i w:val="0"/>
          <w:sz w:val="28"/>
          <w:szCs w:val="28"/>
        </w:rPr>
        <w:t>д</w:t>
      </w:r>
      <w:r w:rsidRPr="003A1F78">
        <w:rPr>
          <w:rFonts w:ascii="Times New Roman" w:hAnsi="Times New Roman"/>
          <w:sz w:val="28"/>
          <w:szCs w:val="28"/>
        </w:rPr>
        <w:t>ет</w:t>
      </w:r>
      <w:r w:rsidRPr="00CE27D0">
        <w:rPr>
          <w:rFonts w:ascii="Times New Roman" w:hAnsi="Times New Roman"/>
          <w:sz w:val="28"/>
          <w:szCs w:val="28"/>
        </w:rPr>
        <w:t>ском</w:t>
      </w:r>
      <w:r w:rsidRPr="003A1F78">
        <w:rPr>
          <w:rFonts w:ascii="Times New Roman" w:hAnsi="Times New Roman"/>
          <w:sz w:val="28"/>
          <w:szCs w:val="28"/>
        </w:rPr>
        <w:t xml:space="preserve"> саду.</w:t>
      </w:r>
    </w:p>
    <w:p w:rsidR="0042386D" w:rsidRPr="000F12B5" w:rsidRDefault="0042386D" w:rsidP="00D7336A">
      <w:pPr>
        <w:jc w:val="center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b/>
          <w:sz w:val="28"/>
          <w:szCs w:val="28"/>
        </w:rPr>
        <w:t>Режим дня</w:t>
      </w:r>
    </w:p>
    <w:tbl>
      <w:tblPr>
        <w:tblW w:w="10132" w:type="dxa"/>
        <w:tblInd w:w="-4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47"/>
        <w:gridCol w:w="2485"/>
      </w:tblGrid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30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84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ход в детский сад, свободная игра,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7.00</w:t>
            </w: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-8.</w:t>
            </w:r>
            <w:r w:rsidR="00304CE0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8.30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8.50</w:t>
            </w: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</w:tr>
      <w:tr w:rsidR="0042386D" w:rsidRPr="006D6E84" w:rsidTr="00D7336A">
        <w:trPr>
          <w:trHeight w:val="98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</w:t>
            </w: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со специалистами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30" w:lineRule="exact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  <w:p w:rsidR="0042386D" w:rsidRPr="0009088D" w:rsidRDefault="0042386D" w:rsidP="0009088D">
            <w:pPr>
              <w:pStyle w:val="81"/>
              <w:shd w:val="clear" w:color="auto" w:fill="auto"/>
              <w:spacing w:line="230" w:lineRule="exact"/>
              <w:ind w:left="1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9.00-10.30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10.30-12.0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12.00-12.3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42386D"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13.0</w:t>
            </w:r>
            <w:r w:rsidR="0042386D"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42386D" w:rsidRPr="006D6E84" w:rsidTr="00D7336A">
        <w:trPr>
          <w:trHeight w:val="509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15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00</w:t>
            </w:r>
            <w:r w:rsidR="0042386D"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42386D" w:rsidRPr="006D6E84" w:rsidTr="00D7336A">
        <w:trPr>
          <w:trHeight w:val="495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ind w:left="7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15.20</w:t>
            </w:r>
            <w:r w:rsidR="0042386D">
              <w:rPr>
                <w:rFonts w:ascii="Times New Roman" w:hAnsi="Times New Roman"/>
                <w:sz w:val="28"/>
                <w:szCs w:val="28"/>
              </w:rPr>
              <w:t>-15.40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6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гры, самостоятельная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организованная детская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15.40</w:t>
            </w: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-16.</w:t>
            </w:r>
            <w:r w:rsidR="00304CE0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16.0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  <w:r w:rsidR="0042386D"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17.2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17.2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  <w:r w:rsidR="0042386D"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17.4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86D" w:rsidRPr="006D6E84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304CE0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17.4</w:t>
            </w:r>
            <w:r w:rsidR="0042386D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  <w:r w:rsidR="0042386D"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386D" w:rsidRPr="006D6E84" w:rsidTr="00D7336A">
        <w:trPr>
          <w:trHeight w:val="41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уход </w:t>
            </w: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304CE0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18.</w:t>
            </w:r>
            <w:r w:rsidR="00304CE0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-19</w:t>
            </w: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2386D" w:rsidRDefault="0042386D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4CE0" w:rsidRPr="000F12B5" w:rsidRDefault="00304CE0" w:rsidP="000F12B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86D" w:rsidRPr="000F12B5" w:rsidRDefault="0042386D" w:rsidP="000F12B5">
      <w:pPr>
        <w:pStyle w:val="a5"/>
        <w:shd w:val="clear" w:color="auto" w:fill="auto"/>
        <w:spacing w:before="0" w:line="240" w:lineRule="auto"/>
        <w:ind w:left="120" w:right="120" w:firstLine="720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Педагог самостоятельно дозирует объем образовательной </w:t>
      </w:r>
      <w:proofErr w:type="gramStart"/>
      <w:r w:rsidRPr="000F12B5">
        <w:rPr>
          <w:rFonts w:ascii="Times New Roman" w:hAnsi="Times New Roman"/>
          <w:sz w:val="28"/>
          <w:szCs w:val="28"/>
        </w:rPr>
        <w:t>нагрузки</w:t>
      </w:r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r w:rsidRPr="000F12B5">
        <w:rPr>
          <w:rFonts w:ascii="Times New Roman" w:hAnsi="Times New Roman"/>
          <w:sz w:val="28"/>
          <w:szCs w:val="28"/>
        </w:rPr>
        <w:t>превышая при этом максимально д</w:t>
      </w:r>
      <w:r>
        <w:rPr>
          <w:rFonts w:ascii="Times New Roman" w:hAnsi="Times New Roman"/>
          <w:sz w:val="28"/>
          <w:szCs w:val="28"/>
        </w:rPr>
        <w:t>опустимую санитарно-эпидемиологи</w:t>
      </w:r>
      <w:r w:rsidRPr="000F12B5">
        <w:rPr>
          <w:rFonts w:ascii="Times New Roman" w:hAnsi="Times New Roman"/>
          <w:sz w:val="28"/>
          <w:szCs w:val="28"/>
        </w:rPr>
        <w:t>ческими правилами и нормативами нагрузку.</w:t>
      </w:r>
    </w:p>
    <w:p w:rsidR="0042386D" w:rsidRPr="000F12B5" w:rsidRDefault="0042386D" w:rsidP="000F12B5">
      <w:pPr>
        <w:pStyle w:val="a5"/>
        <w:shd w:val="clear" w:color="auto" w:fill="auto"/>
        <w:spacing w:before="0" w:line="240" w:lineRule="auto"/>
        <w:ind w:left="120" w:right="120" w:firstLine="720"/>
        <w:rPr>
          <w:rFonts w:ascii="Times New Roman" w:hAnsi="Times New Roman"/>
          <w:sz w:val="28"/>
          <w:szCs w:val="28"/>
        </w:rPr>
      </w:pPr>
    </w:p>
    <w:p w:rsidR="0042386D" w:rsidRDefault="0042386D" w:rsidP="00D7336A">
      <w:pPr>
        <w:pStyle w:val="a5"/>
        <w:shd w:val="clear" w:color="auto" w:fill="auto"/>
        <w:spacing w:before="0" w:after="146" w:line="240" w:lineRule="auto"/>
        <w:ind w:left="120" w:right="120"/>
        <w:rPr>
          <w:rFonts w:ascii="Times New Roman" w:hAnsi="Times New Roman"/>
          <w:sz w:val="28"/>
          <w:szCs w:val="28"/>
        </w:rPr>
      </w:pPr>
      <w:r w:rsidRPr="000F12B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0F12B5">
        <w:rPr>
          <w:rFonts w:ascii="Times New Roman" w:hAnsi="Times New Roman"/>
          <w:sz w:val="28"/>
          <w:szCs w:val="28"/>
        </w:rPr>
        <w:t>действующему</w:t>
      </w:r>
      <w:proofErr w:type="gramEnd"/>
      <w:r w:rsidRPr="000F12B5">
        <w:rPr>
          <w:rFonts w:ascii="Times New Roman" w:hAnsi="Times New Roman"/>
          <w:sz w:val="28"/>
          <w:szCs w:val="28"/>
        </w:rPr>
        <w:t xml:space="preserve"> СанПиН</w:t>
      </w:r>
      <w:r>
        <w:rPr>
          <w:rFonts w:ascii="Times New Roman" w:hAnsi="Times New Roman"/>
          <w:sz w:val="28"/>
          <w:szCs w:val="28"/>
        </w:rPr>
        <w:t>у</w:t>
      </w:r>
      <w:r w:rsidRPr="000F12B5">
        <w:rPr>
          <w:rFonts w:ascii="Times New Roman" w:hAnsi="Times New Roman"/>
          <w:sz w:val="28"/>
          <w:szCs w:val="28"/>
        </w:rPr>
        <w:t xml:space="preserve"> для детей</w:t>
      </w:r>
      <w:r>
        <w:rPr>
          <w:rFonts w:ascii="Times New Roman" w:hAnsi="Times New Roman"/>
          <w:sz w:val="28"/>
          <w:szCs w:val="28"/>
        </w:rPr>
        <w:t xml:space="preserve"> возраста от 5 до 6 лет </w:t>
      </w:r>
      <w:r w:rsidRPr="000F12B5">
        <w:rPr>
          <w:rFonts w:ascii="Times New Roman" w:hAnsi="Times New Roman"/>
          <w:sz w:val="28"/>
          <w:szCs w:val="28"/>
        </w:rPr>
        <w:t xml:space="preserve"> не более 13 занятий в неделю продолжительностью не более </w:t>
      </w:r>
      <w:r>
        <w:rPr>
          <w:rFonts w:ascii="Times New Roman" w:hAnsi="Times New Roman"/>
          <w:sz w:val="28"/>
          <w:szCs w:val="28"/>
        </w:rPr>
        <w:t>25 мин. (СанПиН 2.4.1. 3049-13).</w:t>
      </w:r>
    </w:p>
    <w:p w:rsidR="0042386D" w:rsidRPr="000F12B5" w:rsidRDefault="0042386D" w:rsidP="00D7336A">
      <w:pPr>
        <w:pStyle w:val="a5"/>
        <w:shd w:val="clear" w:color="auto" w:fill="auto"/>
        <w:spacing w:before="0" w:after="146" w:line="240" w:lineRule="auto"/>
        <w:ind w:left="120" w:right="120"/>
        <w:rPr>
          <w:rFonts w:ascii="Times New Roman" w:hAnsi="Times New Roman"/>
          <w:sz w:val="28"/>
          <w:szCs w:val="28"/>
        </w:rPr>
      </w:pPr>
    </w:p>
    <w:p w:rsidR="0042386D" w:rsidRDefault="0042386D" w:rsidP="000F12B5">
      <w:pPr>
        <w:pStyle w:val="101"/>
        <w:shd w:val="clear" w:color="auto" w:fill="auto"/>
        <w:spacing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bookmarkStart w:id="18" w:name="bookmark546"/>
    </w:p>
    <w:p w:rsidR="0042386D" w:rsidRDefault="0042386D" w:rsidP="000F12B5">
      <w:pPr>
        <w:pStyle w:val="101"/>
        <w:shd w:val="clear" w:color="auto" w:fill="auto"/>
        <w:spacing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p w:rsidR="0042386D" w:rsidRPr="000F12B5" w:rsidRDefault="0042386D" w:rsidP="000F12B5">
      <w:pPr>
        <w:pStyle w:val="101"/>
        <w:shd w:val="clear" w:color="auto" w:fill="auto"/>
        <w:spacing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Планирование </w:t>
      </w:r>
      <w:r w:rsidRPr="000F12B5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bookmarkEnd w:id="18"/>
      <w:r>
        <w:rPr>
          <w:rFonts w:ascii="Times New Roman" w:hAnsi="Times New Roman"/>
          <w:sz w:val="28"/>
          <w:szCs w:val="28"/>
        </w:rPr>
        <w:t xml:space="preserve"> при работе по пятидневной неделе</w:t>
      </w:r>
    </w:p>
    <w:p w:rsidR="0042386D" w:rsidRPr="000F12B5" w:rsidRDefault="0042386D" w:rsidP="000F12B5">
      <w:pPr>
        <w:pStyle w:val="81"/>
        <w:shd w:val="clear" w:color="auto" w:fill="auto"/>
        <w:spacing w:after="134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2102"/>
      </w:tblGrid>
      <w:tr w:rsidR="0042386D" w:rsidRPr="006D6E84" w:rsidTr="00CB7EAD">
        <w:trPr>
          <w:trHeight w:val="24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42386D" w:rsidRPr="006D6E84" w:rsidTr="00CB7EAD">
        <w:trPr>
          <w:trHeight w:val="51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CB7EAD">
        <w:trPr>
          <w:trHeight w:val="24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42386D" w:rsidRPr="006D6E84" w:rsidTr="00CB7EAD">
        <w:trPr>
          <w:trHeight w:val="116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42386D" w:rsidRPr="006D6E84" w:rsidRDefault="0042386D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8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2386D" w:rsidRPr="006D6E84" w:rsidRDefault="0042386D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8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2386D" w:rsidRPr="006D6E84" w:rsidRDefault="0042386D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84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раза в неделю</w:t>
            </w:r>
          </w:p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1 раз в две </w:t>
            </w:r>
            <w:proofErr w:type="spellStart"/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1 раз в две </w:t>
            </w:r>
            <w:proofErr w:type="spellStart"/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86D" w:rsidRPr="006D6E84" w:rsidTr="00CB7EAD">
        <w:trPr>
          <w:trHeight w:val="24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раза в неделю</w:t>
            </w:r>
          </w:p>
        </w:tc>
      </w:tr>
      <w:tr w:rsidR="0042386D" w:rsidRPr="006D6E84" w:rsidTr="00CB7EAD">
        <w:trPr>
          <w:trHeight w:val="24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42386D" w:rsidRPr="006D6E84" w:rsidTr="00CB7EAD">
        <w:trPr>
          <w:trHeight w:val="25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6D" w:rsidRPr="006D6E84" w:rsidRDefault="0042386D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занятий в </w:t>
            </w:r>
            <w:proofErr w:type="spellStart"/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386D" w:rsidRDefault="0042386D" w:rsidP="003A1F78">
      <w:pPr>
        <w:pStyle w:val="a5"/>
        <w:shd w:val="clear" w:color="auto" w:fill="auto"/>
        <w:spacing w:before="0" w:after="227" w:line="240" w:lineRule="auto"/>
        <w:ind w:right="2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CB7EAD">
      <w:pPr>
        <w:pStyle w:val="a5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0F12B5">
        <w:rPr>
          <w:rFonts w:ascii="Times New Roman" w:hAnsi="Times New Roman"/>
          <w:b/>
          <w:sz w:val="28"/>
          <w:szCs w:val="28"/>
        </w:rPr>
        <w:t>2.3. Комплексно-тематическое планирование</w:t>
      </w:r>
    </w:p>
    <w:tbl>
      <w:tblPr>
        <w:tblW w:w="1052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8"/>
        <w:gridCol w:w="4253"/>
        <w:gridCol w:w="1843"/>
        <w:gridCol w:w="1559"/>
      </w:tblGrid>
      <w:tr w:rsidR="0042386D" w:rsidRPr="006D6E84" w:rsidTr="00F64DFF">
        <w:trPr>
          <w:trHeight w:val="746"/>
        </w:trPr>
        <w:tc>
          <w:tcPr>
            <w:tcW w:w="2868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2386D" w:rsidRPr="006D6E84" w:rsidRDefault="0042386D" w:rsidP="00A87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D6E84"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  <w:tc>
          <w:tcPr>
            <w:tcW w:w="4253" w:type="dxa"/>
          </w:tcPr>
          <w:p w:rsidR="0042386D" w:rsidRDefault="0042386D" w:rsidP="00A87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A87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Развёрнутое содержание      работы</w:t>
            </w:r>
          </w:p>
        </w:tc>
        <w:tc>
          <w:tcPr>
            <w:tcW w:w="1843" w:type="dxa"/>
          </w:tcPr>
          <w:p w:rsidR="0042386D" w:rsidRPr="006D6E84" w:rsidRDefault="0042386D" w:rsidP="00A87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A87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6E84">
              <w:rPr>
                <w:rFonts w:ascii="Times New Roman" w:hAnsi="Times New Roman"/>
                <w:sz w:val="28"/>
                <w:szCs w:val="28"/>
              </w:rPr>
              <w:t>ериод</w:t>
            </w:r>
          </w:p>
        </w:tc>
        <w:tc>
          <w:tcPr>
            <w:tcW w:w="1559" w:type="dxa"/>
          </w:tcPr>
          <w:p w:rsidR="0042386D" w:rsidRPr="006D6E84" w:rsidRDefault="0042386D" w:rsidP="00A87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Варианты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итоговых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A8785C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День знаний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представление о профессиях сотрудников детского сада.</w:t>
            </w: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об осени, Продолжать знакомить с сельскохозяйственными профессиями. Закреплять знания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представление о неживой природе.</w:t>
            </w:r>
          </w:p>
        </w:tc>
        <w:tc>
          <w:tcPr>
            <w:tcW w:w="1843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– 4-я неделя августа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– 4-я неделя сентября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Развлече</w:t>
            </w:r>
            <w:proofErr w:type="spellEnd"/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 знаний»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«Осень». 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детского творчества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поделок из </w:t>
            </w:r>
            <w:r w:rsidRPr="00892C9E">
              <w:rPr>
                <w:rFonts w:ascii="Times New Roman" w:hAnsi="Times New Roman"/>
                <w:sz w:val="26"/>
                <w:szCs w:val="26"/>
              </w:rPr>
              <w:t xml:space="preserve">природного </w:t>
            </w:r>
            <w:r>
              <w:rPr>
                <w:rFonts w:ascii="Times New Roman" w:hAnsi="Times New Roman"/>
                <w:sz w:val="28"/>
                <w:szCs w:val="28"/>
              </w:rPr>
              <w:t>материала «Осенние Фантазии»</w:t>
            </w:r>
          </w:p>
          <w:p w:rsidR="0042386D" w:rsidRPr="006D6E84" w:rsidRDefault="0042386D" w:rsidP="00EF4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264F20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Я вырасту здоровым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386D" w:rsidRDefault="0042386D" w:rsidP="00552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55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представление о здоровье и здоровом образе жизни. Воспитывать стремление вести здоровый образ жизни. Формировать положительную самооценку.</w:t>
            </w:r>
          </w:p>
          <w:p w:rsidR="0042386D" w:rsidRPr="006D6E84" w:rsidRDefault="0042386D" w:rsidP="00552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знание домашнего адреса и телефона, имен и отчеств родителей, их профессий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железнодорожные: монтер пути, машинист, проводник, путевой обходчик, слесарь подвижного состава и др.). Расширять знания детей о самих себе, о своей семье.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– 2-я неделя октября</w:t>
            </w: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253" w:type="dxa"/>
          </w:tcPr>
          <w:p w:rsidR="0042386D" w:rsidRPr="00AB1090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AB1090" w:rsidRDefault="0042386D" w:rsidP="00D733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1090">
              <w:rPr>
                <w:rFonts w:ascii="Times New Roman" w:hAnsi="Times New Roman"/>
                <w:sz w:val="28"/>
                <w:szCs w:val="28"/>
              </w:rPr>
              <w:t>Расширять представление детей о</w:t>
            </w:r>
            <w:r w:rsidRPr="00AB10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1090">
              <w:rPr>
                <w:rFonts w:ascii="Times New Roman" w:hAnsi="Times New Roman"/>
                <w:sz w:val="28"/>
                <w:szCs w:val="28"/>
              </w:rPr>
              <w:t xml:space="preserve">родной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стране, о государственных праздниках; развивать интерес к истории своей страны; воспитывать гордость за свою страну, любовь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ней. Знакомить с историей России, гербом и флагом, мелодией гимна. Рассказывать о людях, прославивших Россию (героях-железнодорожниках); о том, что Российская Федерация – огромная многонациональная страна; Москва – главный город, столица нашей Родины. Знакомить с историей и достопримечательностями родного города Смоленска.</w:t>
            </w:r>
          </w:p>
        </w:tc>
        <w:tc>
          <w:tcPr>
            <w:tcW w:w="1843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октября – 2-я неделя ноября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BB7E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BB7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4253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Знакомить с традициями празднования Нового года в различны странах.</w:t>
            </w:r>
            <w:proofErr w:type="gramEnd"/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ноября – 4-я неделя декабря</w:t>
            </w: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E84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Новый год</w:t>
            </w:r>
            <w:r w:rsidRPr="006D6E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игрушки на железнодорожную тематику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25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Расширять и обогащать знания об особенностях зимней природы, особенностях деятельности людей в городе, на селе; о безопасном поведении зимой.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 желание помогать птицам в зимний период.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– 4-я недели января</w:t>
            </w: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зимних построек.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«Зимняя столовая для птиц»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25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Родину; о том, как в годы войны храбро сражались и защищали нашу страну от врагов прадеды, деды. Дать представление о роли железной дороги в годы войны. Воспитывать детей в духе патриотизма, любви к Родине. Знакомить с разными родами войск, боевой техникой. Расширять гендерные представления, формировать в мальчиках стремление быть сильными, смелыми, стать защитниками Родины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– 3-я неделя февраля</w:t>
            </w: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23 февраля – День защитника Отечества.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25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все виды детской деятельности  вокруг темы семьи, любви к маме, бабушке. Воспитывать уважение к воспитателям. Расширять гендерные представления, формировать у мальчиков представление о том, 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мужчины должны внимательно и уважительно относиться к женщинам.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детей к изготовлению подарков мамам, бабушкам, воспитателям.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неделя февраля – 1-я неделя марта</w:t>
            </w: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марта.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Народная культура и традиции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народными традициями и обычаями, с народным декоративно – прикладным искусством. Расширять представление о народных игрушках.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народными традициями, культурой других стран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– 4-я недели марта</w:t>
            </w:r>
          </w:p>
        </w:tc>
        <w:tc>
          <w:tcPr>
            <w:tcW w:w="1559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«Масленица»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смоленский музей льна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Весна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представление о характерных признаках весны; о прилете птиц; о связи между явлениями живой и неживой природы и сезонными видами труда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-2-я недели апреля</w:t>
            </w: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«Весна»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Default="0042386D" w:rsidP="00FC2CF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386D" w:rsidRPr="006D6E84" w:rsidRDefault="0042386D" w:rsidP="00FC2CF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День Победы</w:t>
            </w:r>
          </w:p>
        </w:tc>
        <w:tc>
          <w:tcPr>
            <w:tcW w:w="4253" w:type="dxa"/>
          </w:tcPr>
          <w:p w:rsidR="0042386D" w:rsidRPr="006D6E84" w:rsidRDefault="0042386D" w:rsidP="00FC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детей о героях Великой Отечественной войны, о победе нашей страны в войне. Знакомить с памятниками героям и жертвам Великой Отечественной войны, установленным в городе-герое Смоленске</w:t>
            </w:r>
          </w:p>
        </w:tc>
        <w:tc>
          <w:tcPr>
            <w:tcW w:w="1843" w:type="dxa"/>
          </w:tcPr>
          <w:p w:rsidR="0042386D" w:rsidRDefault="0042386D" w:rsidP="00FC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86D" w:rsidRPr="006D6E84" w:rsidRDefault="0042386D" w:rsidP="00FC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неделя апреля – 1-я неделя мая</w:t>
            </w:r>
          </w:p>
        </w:tc>
        <w:tc>
          <w:tcPr>
            <w:tcW w:w="1559" w:type="dxa"/>
          </w:tcPr>
          <w:p w:rsidR="0042386D" w:rsidRPr="006D6E84" w:rsidRDefault="0042386D" w:rsidP="00FC2CFD">
            <w:pPr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  <w:p w:rsidR="0042386D" w:rsidRPr="006D6E84" w:rsidRDefault="0042386D" w:rsidP="00FC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Великой Отечественной войны</w:t>
            </w:r>
          </w:p>
        </w:tc>
      </w:tr>
      <w:tr w:rsidR="0042386D" w:rsidRPr="006D6E84" w:rsidTr="00F64DFF">
        <w:tc>
          <w:tcPr>
            <w:tcW w:w="2868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Лето</w:t>
            </w:r>
          </w:p>
        </w:tc>
        <w:tc>
          <w:tcPr>
            <w:tcW w:w="4253" w:type="dxa"/>
          </w:tcPr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</w:tc>
        <w:tc>
          <w:tcPr>
            <w:tcW w:w="1843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– 4-я недели мая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86D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«Лето»</w:t>
            </w:r>
          </w:p>
          <w:p w:rsidR="0042386D" w:rsidRPr="006D6E84" w:rsidRDefault="0042386D" w:rsidP="00D73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творчества День защиты окружающей среды</w:t>
            </w:r>
          </w:p>
        </w:tc>
      </w:tr>
    </w:tbl>
    <w:p w:rsidR="0042386D" w:rsidRDefault="0042386D" w:rsidP="00CA3B69">
      <w:pPr>
        <w:pStyle w:val="a5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CA3B69">
      <w:pPr>
        <w:pStyle w:val="a5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CA3B69">
      <w:pPr>
        <w:pStyle w:val="a5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CA3B69">
      <w:pPr>
        <w:pStyle w:val="a5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CA3B69">
      <w:pPr>
        <w:pStyle w:val="a5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b/>
          <w:sz w:val="28"/>
          <w:szCs w:val="28"/>
        </w:rPr>
      </w:pPr>
    </w:p>
    <w:p w:rsidR="0042386D" w:rsidRPr="00CF2A45" w:rsidRDefault="0042386D" w:rsidP="00CF2A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F2A45">
        <w:rPr>
          <w:rFonts w:ascii="Times New Roman" w:hAnsi="Times New Roman"/>
          <w:b/>
          <w:sz w:val="28"/>
          <w:szCs w:val="28"/>
        </w:rPr>
        <w:t xml:space="preserve"> ОРГАНИЗАЦИОННЫЙ РАЗДЕЛ</w:t>
      </w:r>
    </w:p>
    <w:p w:rsidR="0042386D" w:rsidRPr="00732539" w:rsidRDefault="0042386D" w:rsidP="007325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732539">
        <w:rPr>
          <w:rFonts w:ascii="Times New Roman" w:hAnsi="Times New Roman"/>
          <w:b/>
          <w:sz w:val="28"/>
          <w:szCs w:val="28"/>
        </w:rPr>
        <w:t>Мониторинг.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620C">
        <w:rPr>
          <w:rFonts w:ascii="Times New Roman" w:hAnsi="Times New Roman"/>
          <w:b/>
          <w:sz w:val="28"/>
          <w:szCs w:val="28"/>
        </w:rPr>
        <w:t>Система оценки результатов освоения Программы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C2620C">
        <w:rPr>
          <w:rFonts w:ascii="Times New Roman" w:hAnsi="Times New Roman"/>
          <w:sz w:val="28"/>
          <w:szCs w:val="28"/>
        </w:rPr>
        <w:t>ДО</w:t>
      </w:r>
      <w:proofErr w:type="gramEnd"/>
      <w:r w:rsidRPr="00C262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20C">
        <w:rPr>
          <w:rFonts w:ascii="Times New Roman" w:hAnsi="Times New Roman"/>
          <w:sz w:val="28"/>
          <w:szCs w:val="28"/>
        </w:rPr>
        <w:t>целевые</w:t>
      </w:r>
      <w:proofErr w:type="gramEnd"/>
      <w:r w:rsidRPr="00C2620C">
        <w:rPr>
          <w:rFonts w:ascii="Times New Roman" w:hAnsi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2620C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C2620C"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42386D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Как следует из ФГОС </w:t>
      </w:r>
      <w:proofErr w:type="gramStart"/>
      <w:r w:rsidRPr="00C2620C">
        <w:rPr>
          <w:rFonts w:ascii="Times New Roman" w:hAnsi="Times New Roman"/>
          <w:sz w:val="28"/>
          <w:szCs w:val="28"/>
        </w:rPr>
        <w:t>ДО</w:t>
      </w:r>
      <w:proofErr w:type="gramEnd"/>
      <w:r w:rsidRPr="00C262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2620C">
        <w:rPr>
          <w:rFonts w:ascii="Times New Roman" w:hAnsi="Times New Roman"/>
          <w:sz w:val="28"/>
          <w:szCs w:val="28"/>
        </w:rPr>
        <w:t>целевые</w:t>
      </w:r>
      <w:proofErr w:type="gramEnd"/>
      <w:r w:rsidRPr="00C2620C">
        <w:rPr>
          <w:rFonts w:ascii="Times New Roman" w:hAnsi="Times New Roman"/>
          <w:sz w:val="28"/>
          <w:szCs w:val="28"/>
        </w:rPr>
        <w:t xml:space="preserve"> ориентиры не могут служить </w:t>
      </w:r>
      <w:r>
        <w:rPr>
          <w:rFonts w:ascii="Times New Roman" w:hAnsi="Times New Roman"/>
          <w:sz w:val="28"/>
          <w:szCs w:val="28"/>
        </w:rPr>
        <w:t>н</w:t>
      </w:r>
      <w:r w:rsidRPr="00C2620C">
        <w:rPr>
          <w:rFonts w:ascii="Times New Roman" w:hAnsi="Times New Roman"/>
          <w:sz w:val="28"/>
          <w:szCs w:val="28"/>
        </w:rPr>
        <w:t>епосредственным основанием при решении управленческих задач, включая: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аттестацию педагогических кадров;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оценку качества образования;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2386D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• распределение стимулирующего </w:t>
      </w:r>
      <w:proofErr w:type="gramStart"/>
      <w:r w:rsidRPr="00C2620C">
        <w:rPr>
          <w:rFonts w:ascii="Times New Roman" w:hAnsi="Times New Roman"/>
          <w:sz w:val="28"/>
          <w:szCs w:val="28"/>
        </w:rPr>
        <w:t>фонда оплаты труда работников Организации</w:t>
      </w:r>
      <w:proofErr w:type="gramEnd"/>
      <w:r w:rsidRPr="00C2620C">
        <w:rPr>
          <w:rFonts w:ascii="Times New Roman" w:hAnsi="Times New Roman"/>
          <w:sz w:val="28"/>
          <w:szCs w:val="28"/>
        </w:rPr>
        <w:t>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В основе аутентичной оценки лежат следующие принципы.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Во-первых, она строится в основном на анализе реального поведения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lastRenderedPageBreak/>
        <w:t xml:space="preserve">ребенка, а не на результате выполнения специальных заданий. Информация фиксируется посредством прямого наблюдения за поведением ребенка.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В-третьих, аутентичная оценка максимально структурирована.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2620C">
        <w:rPr>
          <w:rFonts w:ascii="Times New Roman" w:hAnsi="Times New Roman"/>
          <w:b/>
          <w:sz w:val="28"/>
          <w:szCs w:val="28"/>
        </w:rPr>
        <w:t>Педагогическая диагностика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Инструментарий для педагогической диагностики — карты наблюдений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детского развития (карты оценки уровней педагогических воздействий), позволяющие фиксировать индивидуальную динамику и перспективы развития каждого ребенка в ходе: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 xml:space="preserve">• игровой деятельности; 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620C">
        <w:rPr>
          <w:rFonts w:ascii="Times New Roman" w:hAnsi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</w:t>
      </w:r>
      <w:proofErr w:type="gramEnd"/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lastRenderedPageBreak/>
        <w:t>организовывать свою деятельность);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художественной деятельности;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• физического развития.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2386D" w:rsidRPr="00C2620C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2386D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  <w:r w:rsidRPr="00C2620C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42386D" w:rsidRDefault="0042386D" w:rsidP="008E0E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386D" w:rsidRPr="00DC1E05" w:rsidRDefault="0042386D" w:rsidP="008E0EF0">
      <w:pPr>
        <w:pStyle w:val="32"/>
        <w:keepNext/>
        <w:keepLines/>
        <w:shd w:val="clear" w:color="auto" w:fill="auto"/>
        <w:spacing w:after="245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bookmarkStart w:id="19" w:name="bookmark65"/>
      <w:r>
        <w:rPr>
          <w:rFonts w:ascii="Times New Roman" w:hAnsi="Times New Roman"/>
          <w:sz w:val="28"/>
          <w:szCs w:val="28"/>
        </w:rPr>
        <w:t xml:space="preserve">3.2. </w:t>
      </w:r>
      <w:r w:rsidRPr="00DC1E05">
        <w:rPr>
          <w:rFonts w:ascii="Times New Roman" w:hAnsi="Times New Roman"/>
          <w:sz w:val="28"/>
          <w:szCs w:val="28"/>
        </w:rPr>
        <w:t>Оздоровительно-закаливающие процедуры</w:t>
      </w:r>
      <w:bookmarkEnd w:id="19"/>
    </w:p>
    <w:p w:rsidR="0042386D" w:rsidRPr="00DC1E05" w:rsidRDefault="0042386D" w:rsidP="008E0EF0">
      <w:pPr>
        <w:pStyle w:val="a5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(+21-22 °С). Одежда детей в помещении должна быть двухслойной.</w:t>
      </w:r>
    </w:p>
    <w:p w:rsidR="0042386D" w:rsidRPr="00DC1E05" w:rsidRDefault="0042386D" w:rsidP="008E0EF0">
      <w:pPr>
        <w:pStyle w:val="a5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42386D" w:rsidRPr="00DC1E05" w:rsidRDefault="0042386D" w:rsidP="008E0EF0">
      <w:pPr>
        <w:pStyle w:val="a5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 xml:space="preserve">Одним из эффективных закаливающих мероприятий является прогулка с детьми в любую погоду не менее 4 часов (в зимнее время </w:t>
      </w:r>
      <w:proofErr w:type="gramStart"/>
      <w:r w:rsidRPr="00DC1E05">
        <w:rPr>
          <w:rFonts w:ascii="Times New Roman" w:hAnsi="Times New Roman"/>
          <w:sz w:val="28"/>
          <w:szCs w:val="28"/>
        </w:rPr>
        <w:t>—д</w:t>
      </w:r>
      <w:proofErr w:type="gramEnd"/>
      <w:r w:rsidRPr="00DC1E05">
        <w:rPr>
          <w:rFonts w:ascii="Times New Roman" w:hAnsi="Times New Roman"/>
          <w:sz w:val="28"/>
          <w:szCs w:val="28"/>
        </w:rPr>
        <w:t>о температуры -15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42386D" w:rsidRPr="00DC1E05" w:rsidRDefault="0042386D" w:rsidP="008E0EF0">
      <w:pPr>
        <w:pStyle w:val="a5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В теплое время года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42386D" w:rsidRDefault="0042386D" w:rsidP="008E0EF0">
      <w:pPr>
        <w:pStyle w:val="a5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DC1E05">
        <w:rPr>
          <w:rFonts w:ascii="Times New Roman" w:hAnsi="Times New Roman"/>
          <w:sz w:val="28"/>
          <w:szCs w:val="28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родителей.</w:t>
      </w:r>
    </w:p>
    <w:p w:rsidR="0042386D" w:rsidRDefault="0042386D" w:rsidP="00C91FA4">
      <w:pPr>
        <w:pStyle w:val="a8"/>
        <w:rPr>
          <w:rFonts w:ascii="Times New Roman" w:hAnsi="Times New Roman"/>
          <w:b/>
          <w:kern w:val="28"/>
          <w:sz w:val="28"/>
          <w:szCs w:val="28"/>
          <w:lang w:eastAsia="hi-IN" w:bidi="hi-IN"/>
        </w:rPr>
      </w:pPr>
    </w:p>
    <w:p w:rsidR="0042386D" w:rsidRDefault="0042386D" w:rsidP="00CF2A45">
      <w:pPr>
        <w:pStyle w:val="a8"/>
        <w:jc w:val="center"/>
        <w:rPr>
          <w:rFonts w:ascii="Times New Roman" w:hAnsi="Times New Roman"/>
          <w:b/>
          <w:kern w:val="28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 xml:space="preserve">3.3 </w:t>
      </w:r>
      <w:r w:rsidRPr="00C2095D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>Предметн</w:t>
      </w:r>
      <w:proofErr w:type="gramStart"/>
      <w:r w:rsidRPr="00C2095D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>о-</w:t>
      </w:r>
      <w:proofErr w:type="gramEnd"/>
      <w:r w:rsidRPr="00C2095D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 xml:space="preserve"> пространственная образовательная среда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</w:p>
    <w:p w:rsidR="0042386D" w:rsidRPr="00C91FA4" w:rsidRDefault="0042386D" w:rsidP="00C91FA4">
      <w:pPr>
        <w:rPr>
          <w:rFonts w:ascii="Times New Roman" w:hAnsi="Times New Roman"/>
          <w:sz w:val="28"/>
          <w:szCs w:val="28"/>
        </w:rPr>
      </w:pPr>
      <w:r w:rsidRPr="00C91FA4"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С целью создания благоприятного морально-психологического климата  в группе для </w:t>
      </w:r>
      <w:r w:rsidRPr="00C91FA4">
        <w:rPr>
          <w:rFonts w:ascii="Times New Roman" w:hAnsi="Times New Roman"/>
          <w:sz w:val="28"/>
          <w:szCs w:val="28"/>
        </w:rPr>
        <w:lastRenderedPageBreak/>
        <w:t xml:space="preserve">каждого воспитанника, и реализации образовательного потенциала, совместно с  детьми и родителями создается  предметно-пространственная развивающая среда. </w:t>
      </w:r>
    </w:p>
    <w:p w:rsidR="0042386D" w:rsidRPr="00C91FA4" w:rsidRDefault="0042386D" w:rsidP="00C91FA4">
      <w:pPr>
        <w:rPr>
          <w:rFonts w:ascii="Times New Roman" w:hAnsi="Times New Roman"/>
          <w:sz w:val="28"/>
          <w:szCs w:val="28"/>
        </w:rPr>
      </w:pPr>
      <w:r w:rsidRPr="00C91FA4">
        <w:rPr>
          <w:rFonts w:ascii="Times New Roman" w:hAnsi="Times New Roman"/>
          <w:sz w:val="28"/>
          <w:szCs w:val="28"/>
        </w:rPr>
        <w:t>При организации и реализации образовательной и совместной деятельности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A4">
        <w:rPr>
          <w:rFonts w:ascii="Times New Roman" w:hAnsi="Times New Roman"/>
          <w:sz w:val="28"/>
          <w:szCs w:val="28"/>
        </w:rPr>
        <w:t>в помещении детског</w:t>
      </w:r>
      <w:r>
        <w:rPr>
          <w:rFonts w:ascii="Times New Roman" w:hAnsi="Times New Roman"/>
          <w:sz w:val="28"/>
          <w:szCs w:val="28"/>
        </w:rPr>
        <w:t>о сада созданы: настенное панно «Эколята – дошколята»</w:t>
      </w:r>
      <w:r w:rsidRPr="00C91FA4">
        <w:rPr>
          <w:rFonts w:ascii="Times New Roman" w:hAnsi="Times New Roman"/>
          <w:sz w:val="28"/>
          <w:szCs w:val="28"/>
        </w:rPr>
        <w:t xml:space="preserve"> для тем</w:t>
      </w:r>
      <w:r>
        <w:rPr>
          <w:rFonts w:ascii="Times New Roman" w:hAnsi="Times New Roman"/>
          <w:sz w:val="28"/>
          <w:szCs w:val="28"/>
        </w:rPr>
        <w:t>атических фотовыставок и познавательного материала;</w:t>
      </w:r>
      <w:r w:rsidRPr="00C91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«Выставочный центр», где представлены детские работы по календарным датам и временам года; информационный стенд для родителей; центр безопасности.</w:t>
      </w:r>
      <w:r w:rsidRPr="00C91FA4">
        <w:rPr>
          <w:rFonts w:ascii="Times New Roman" w:hAnsi="Times New Roman"/>
          <w:sz w:val="28"/>
          <w:szCs w:val="28"/>
        </w:rPr>
        <w:t xml:space="preserve"> 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 w:rsidRPr="00C91FA4">
        <w:rPr>
          <w:rFonts w:ascii="Times New Roman" w:hAnsi="Times New Roman"/>
          <w:sz w:val="28"/>
          <w:szCs w:val="28"/>
        </w:rPr>
        <w:t xml:space="preserve">      Для реализации дополнительных программ в учреждении созданы музеи, в которых периодически проводятся тематические экскурсии, беседы и игровая деятельность.</w:t>
      </w:r>
    </w:p>
    <w:p w:rsidR="0042386D" w:rsidRPr="00C91FA4" w:rsidRDefault="0042386D" w:rsidP="00C91FA4">
      <w:pPr>
        <w:rPr>
          <w:rFonts w:ascii="Times New Roman" w:hAnsi="Times New Roman"/>
          <w:sz w:val="28"/>
          <w:szCs w:val="28"/>
        </w:rPr>
      </w:pPr>
      <w:r w:rsidRPr="00C91FA4">
        <w:rPr>
          <w:rFonts w:ascii="Times New Roman" w:hAnsi="Times New Roman"/>
          <w:sz w:val="28"/>
          <w:szCs w:val="28"/>
        </w:rPr>
        <w:t xml:space="preserve"> Для организации образовательной деятельности по</w:t>
      </w:r>
      <w:r>
        <w:rPr>
          <w:rFonts w:ascii="Times New Roman" w:hAnsi="Times New Roman"/>
          <w:sz w:val="28"/>
          <w:szCs w:val="28"/>
        </w:rPr>
        <w:t xml:space="preserve"> профориентации</w:t>
      </w:r>
      <w:r w:rsidRPr="00C91FA4">
        <w:rPr>
          <w:rFonts w:ascii="Times New Roman" w:hAnsi="Times New Roman"/>
          <w:sz w:val="28"/>
          <w:szCs w:val="28"/>
        </w:rPr>
        <w:t xml:space="preserve"> в дошкольном учреждении существует </w:t>
      </w:r>
      <w:r>
        <w:rPr>
          <w:rFonts w:ascii="Times New Roman" w:hAnsi="Times New Roman"/>
          <w:sz w:val="28"/>
          <w:szCs w:val="28"/>
        </w:rPr>
        <w:t>железнодорожный музей  с</w:t>
      </w:r>
      <w:r w:rsidRPr="00C91FA4">
        <w:rPr>
          <w:rFonts w:ascii="Times New Roman" w:hAnsi="Times New Roman"/>
          <w:sz w:val="28"/>
          <w:szCs w:val="28"/>
        </w:rPr>
        <w:t xml:space="preserve"> атрибутами, информационные папки</w:t>
      </w:r>
      <w:r>
        <w:rPr>
          <w:rFonts w:ascii="Times New Roman" w:hAnsi="Times New Roman"/>
          <w:sz w:val="28"/>
          <w:szCs w:val="28"/>
        </w:rPr>
        <w:t>:</w:t>
      </w:r>
      <w:r w:rsidRPr="00C91FA4">
        <w:rPr>
          <w:rFonts w:ascii="Times New Roman" w:hAnsi="Times New Roman"/>
          <w:sz w:val="28"/>
          <w:szCs w:val="28"/>
        </w:rPr>
        <w:t xml:space="preserve"> «Художественное слово», «Профессии железнодорожников», «Железнодорожные знаки</w:t>
      </w:r>
      <w:r>
        <w:rPr>
          <w:rFonts w:ascii="Times New Roman" w:hAnsi="Times New Roman"/>
          <w:sz w:val="28"/>
          <w:szCs w:val="28"/>
        </w:rPr>
        <w:t>», «Герои-железнодорожники», родословное древо «Династии железнодорожников»</w:t>
      </w:r>
      <w:r w:rsidRPr="00C91FA4">
        <w:rPr>
          <w:rFonts w:ascii="Times New Roman" w:hAnsi="Times New Roman"/>
          <w:sz w:val="28"/>
          <w:szCs w:val="28"/>
        </w:rPr>
        <w:t xml:space="preserve">. </w:t>
      </w:r>
    </w:p>
    <w:p w:rsidR="0042386D" w:rsidRPr="00C91FA4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1FA4">
        <w:rPr>
          <w:rFonts w:ascii="Times New Roman" w:hAnsi="Times New Roman"/>
          <w:sz w:val="28"/>
          <w:szCs w:val="28"/>
        </w:rPr>
        <w:t>уществу</w:t>
      </w:r>
      <w:r>
        <w:rPr>
          <w:rFonts w:ascii="Times New Roman" w:hAnsi="Times New Roman"/>
          <w:sz w:val="28"/>
          <w:szCs w:val="28"/>
        </w:rPr>
        <w:t>е</w:t>
      </w:r>
      <w:r w:rsidRPr="00C91FA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музей поликультурного воспитания: </w:t>
      </w:r>
      <w:r w:rsidRPr="00C91FA4">
        <w:rPr>
          <w:rFonts w:ascii="Times New Roman" w:hAnsi="Times New Roman"/>
          <w:sz w:val="28"/>
          <w:szCs w:val="28"/>
        </w:rPr>
        <w:t xml:space="preserve"> «Моя </w:t>
      </w:r>
      <w:r>
        <w:rPr>
          <w:rFonts w:ascii="Times New Roman" w:hAnsi="Times New Roman"/>
          <w:sz w:val="28"/>
          <w:szCs w:val="28"/>
        </w:rPr>
        <w:t>Россия»,</w:t>
      </w:r>
    </w:p>
    <w:p w:rsidR="0042386D" w:rsidRPr="00C91FA4" w:rsidRDefault="0042386D" w:rsidP="00C91FA4">
      <w:pPr>
        <w:rPr>
          <w:rFonts w:ascii="Times New Roman" w:hAnsi="Times New Roman"/>
          <w:sz w:val="28"/>
          <w:szCs w:val="28"/>
        </w:rPr>
      </w:pPr>
    </w:p>
    <w:p w:rsidR="0042386D" w:rsidRPr="00C91FA4" w:rsidRDefault="0042386D" w:rsidP="00C91FA4">
      <w:pPr>
        <w:rPr>
          <w:rFonts w:ascii="Times New Roman" w:hAnsi="Times New Roman"/>
          <w:sz w:val="28"/>
          <w:szCs w:val="28"/>
        </w:rPr>
      </w:pPr>
      <w:r w:rsidRPr="00C91FA4">
        <w:rPr>
          <w:rFonts w:ascii="Times New Roman" w:hAnsi="Times New Roman"/>
          <w:sz w:val="28"/>
          <w:szCs w:val="28"/>
        </w:rPr>
        <w:t xml:space="preserve">Пространство группы разграничено на зоны, включающие в себя центры и уголки, согласно требованиям </w:t>
      </w:r>
      <w:proofErr w:type="spellStart"/>
      <w:r w:rsidRPr="00C91FA4">
        <w:rPr>
          <w:rFonts w:ascii="Times New Roman" w:hAnsi="Times New Roman"/>
          <w:sz w:val="28"/>
          <w:szCs w:val="28"/>
        </w:rPr>
        <w:t>СанПина</w:t>
      </w:r>
      <w:proofErr w:type="spellEnd"/>
      <w:r w:rsidRPr="00C91FA4">
        <w:rPr>
          <w:rFonts w:ascii="Times New Roman" w:hAnsi="Times New Roman"/>
          <w:sz w:val="28"/>
          <w:szCs w:val="28"/>
        </w:rPr>
        <w:t>. Мебель соответствует росту и возрасту детей, оборудование безопасно и  эстетически привлекательное. Игры и развивающие игрушки подобраны с учетом возрастных особенностей детей и ФГОС, доступны для воспитанников, используются как для образовательного процесса, так и в самостоятельной деятельности.  Оснащение центров меняется в соответствии с тематическим планированием образовательного процесса. Обстановка в группах создается таким образом, чтобы предоставить ребенку возможнос</w:t>
      </w:r>
      <w:r>
        <w:rPr>
          <w:rFonts w:ascii="Times New Roman" w:hAnsi="Times New Roman"/>
          <w:sz w:val="28"/>
          <w:szCs w:val="28"/>
        </w:rPr>
        <w:t>ть самостоятельно делать выбор.</w:t>
      </w:r>
    </w:p>
    <w:p w:rsidR="0042386D" w:rsidRPr="00C91FA4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1FA4">
        <w:rPr>
          <w:rFonts w:ascii="Times New Roman" w:hAnsi="Times New Roman"/>
          <w:sz w:val="28"/>
          <w:szCs w:val="28"/>
        </w:rPr>
        <w:t>Познавательно-исс</w:t>
      </w:r>
      <w:r>
        <w:rPr>
          <w:rFonts w:ascii="Times New Roman" w:hAnsi="Times New Roman"/>
          <w:sz w:val="28"/>
          <w:szCs w:val="28"/>
        </w:rPr>
        <w:t xml:space="preserve">ледовательский центр </w:t>
      </w:r>
    </w:p>
    <w:p w:rsidR="0042386D" w:rsidRPr="00C91FA4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1FA4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 xml:space="preserve">тр безопасности </w:t>
      </w:r>
    </w:p>
    <w:p w:rsidR="0042386D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Центр природы </w:t>
      </w:r>
    </w:p>
    <w:p w:rsidR="0042386D" w:rsidRPr="00C91FA4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Спортивный центр </w:t>
      </w:r>
    </w:p>
    <w:p w:rsidR="0042386D" w:rsidRPr="00C91FA4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1FA4"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z w:val="28"/>
          <w:szCs w:val="28"/>
        </w:rPr>
        <w:t xml:space="preserve">ровой центр  </w:t>
      </w:r>
    </w:p>
    <w:p w:rsidR="0042386D" w:rsidRPr="00C91FA4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91FA4">
        <w:rPr>
          <w:rFonts w:ascii="Times New Roman" w:hAnsi="Times New Roman"/>
          <w:sz w:val="28"/>
          <w:szCs w:val="28"/>
        </w:rPr>
        <w:t>Центр творчеств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42386D" w:rsidRDefault="0042386D" w:rsidP="00CF3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Книжный центр 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Выставочный центр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Железнодорожный уголок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уголок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конструирования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Театрализованный уголок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сюжетно – ролевых игр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дидактических игр</w:t>
      </w: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</w:p>
    <w:p w:rsidR="0042386D" w:rsidRDefault="0042386D" w:rsidP="00C91FA4">
      <w:pPr>
        <w:rPr>
          <w:rFonts w:ascii="Times New Roman" w:hAnsi="Times New Roman"/>
          <w:sz w:val="28"/>
          <w:szCs w:val="28"/>
        </w:rPr>
      </w:pPr>
      <w:r w:rsidRPr="00C91FA4">
        <w:rPr>
          <w:rFonts w:ascii="Times New Roman" w:hAnsi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воспитательно-образовательный процесс с учетом индивидуальных особенностей дет</w:t>
      </w:r>
      <w:r>
        <w:rPr>
          <w:rFonts w:ascii="Times New Roman" w:hAnsi="Times New Roman"/>
          <w:sz w:val="28"/>
          <w:szCs w:val="28"/>
        </w:rPr>
        <w:t>ей.</w:t>
      </w:r>
    </w:p>
    <w:p w:rsidR="0042386D" w:rsidRPr="00F70692" w:rsidRDefault="0042386D" w:rsidP="00C91FA4">
      <w:pPr>
        <w:rPr>
          <w:rFonts w:ascii="Times New Roman" w:hAnsi="Times New Roman"/>
          <w:sz w:val="28"/>
          <w:szCs w:val="28"/>
        </w:rPr>
      </w:pPr>
    </w:p>
    <w:p w:rsidR="0042386D" w:rsidRPr="00A0076C" w:rsidRDefault="0042386D" w:rsidP="008E0EF0">
      <w:pPr>
        <w:pStyle w:val="a8"/>
        <w:jc w:val="center"/>
        <w:rPr>
          <w:rFonts w:ascii="Times New Roman" w:hAnsi="Times New Roman"/>
          <w:b/>
          <w:kern w:val="28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 xml:space="preserve">3.4.  </w:t>
      </w:r>
      <w:r w:rsidRPr="00A0076C">
        <w:rPr>
          <w:rFonts w:ascii="Times New Roman" w:hAnsi="Times New Roman"/>
          <w:b/>
          <w:kern w:val="28"/>
          <w:sz w:val="28"/>
          <w:szCs w:val="28"/>
          <w:lang w:eastAsia="hi-IN" w:bidi="hi-IN"/>
        </w:rPr>
        <w:t>Взаимодействие педагогического коллектива с семьями дошкольников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Содержание направлений работы с семьей по образовательным областям: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Образовательная область «Социально – Коммуникативное развитие»: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развивать у родителей навыки общения, используя семейные ассамблеи, коммуникативные тренинги.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- демонстрировать ценность и уместность как делового, так и эмоционального общения. 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сопровождать и поддерживать семью в реализации воспитательных воздействий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lastRenderedPageBreak/>
        <w:t xml:space="preserve">               - изучить традиции трудового воспитания в семьях воспитанников; - проводить совместные с родителями конкурсы, акции по благоустройству и озеленению территории   детского сада, ориентируясь на потребности и возможности детей и научно обоснованные принципы и нормативы. 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Образовательная область «Познавательное развитие»: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947F9E">
        <w:rPr>
          <w:rFonts w:ascii="Times New Roman" w:hAnsi="Times New Roman"/>
          <w:sz w:val="28"/>
          <w:szCs w:val="28"/>
        </w:rPr>
        <w:t>со</w:t>
      </w:r>
      <w:proofErr w:type="gramEnd"/>
      <w:r w:rsidRPr="00947F9E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совместно с родителями планировать маршруты выходного дня к историческим, памятным местам отдыха горожан.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Образовательная область «Речевое развитие»: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доказывать родителям ценность домашнего чтения;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поддерживать контакты семьи с детской библиотекой.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         Образовательная область «Художественно – эстетическое развитие»: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Образовательная область «Физическое развитие»: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«03».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Работа с родителями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Основные формы взаимодействия с семьей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Знакомство с семьей: встречи-знакомства, посещение семей, анкетирование семей.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 сайт детского сада.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Образование родителей: проведение мастер - классов, тренингов, создание библиотеки (медиатеки).</w:t>
      </w:r>
    </w:p>
    <w:p w:rsidR="0042386D" w:rsidRPr="00947F9E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947F9E">
        <w:rPr>
          <w:rFonts w:ascii="Times New Roman" w:hAnsi="Times New Roman"/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экскурсий выходного дня (в театр, музей, библиотеку и пр.), семейных праздников, прогулок, экскурсий, к участию в детской исследовательской и проектной деятельности.</w:t>
      </w: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  <w:r w:rsidRPr="00CA3B69">
        <w:rPr>
          <w:rFonts w:ascii="Times New Roman" w:hAnsi="Times New Roman"/>
          <w:sz w:val="28"/>
          <w:szCs w:val="28"/>
        </w:rPr>
        <w:lastRenderedPageBreak/>
        <w:t>Содержание направлений работы с семьей по образовательным областям</w:t>
      </w:r>
    </w:p>
    <w:p w:rsidR="0042386D" w:rsidRDefault="0042386D" w:rsidP="00947F9E">
      <w:pPr>
        <w:pStyle w:val="a8"/>
        <w:ind w:left="45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7"/>
        <w:gridCol w:w="4531"/>
      </w:tblGrid>
      <w:tr w:rsidR="0042386D" w:rsidRPr="006D6E84" w:rsidTr="006D6E84">
        <w:tc>
          <w:tcPr>
            <w:tcW w:w="4583" w:type="dxa"/>
          </w:tcPr>
          <w:p w:rsidR="0042386D" w:rsidRPr="007544F2" w:rsidRDefault="0042386D" w:rsidP="007544F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4F2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</w:p>
          <w:p w:rsidR="0042386D" w:rsidRPr="007544F2" w:rsidRDefault="0042386D" w:rsidP="007544F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4F2">
              <w:rPr>
                <w:rFonts w:ascii="Times New Roman" w:hAnsi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4538" w:type="dxa"/>
            <w:gridSpan w:val="2"/>
          </w:tcPr>
          <w:p w:rsidR="0042386D" w:rsidRPr="007544F2" w:rsidRDefault="0042386D" w:rsidP="007544F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4F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42386D" w:rsidRPr="006D6E84" w:rsidTr="006D6E84">
        <w:tc>
          <w:tcPr>
            <w:tcW w:w="4583" w:type="dxa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Социально-коммуникативное  развитие</w:t>
            </w:r>
          </w:p>
        </w:tc>
        <w:tc>
          <w:tcPr>
            <w:tcW w:w="4538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1.      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2.     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3.     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</w:t>
            </w: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фамилию и имя; при необходимости - фамилию, имя и отчество родителей, адрес и телефон; при необходимости звонить по телефонам экстренной помощи — «01», «02» и «03» и т. д.).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4.      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Помогать родителям планировать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5.     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6.      Знакомить родителей с формами работы дошкольного учреждения по проблеме безопасности детей дошкольного возраста.</w:t>
            </w:r>
          </w:p>
        </w:tc>
      </w:tr>
      <w:tr w:rsidR="0042386D" w:rsidRPr="006D6E84" w:rsidTr="006D6E84">
        <w:tc>
          <w:tcPr>
            <w:tcW w:w="4583" w:type="dxa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 развитие</w:t>
            </w:r>
          </w:p>
        </w:tc>
        <w:tc>
          <w:tcPr>
            <w:tcW w:w="4538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Знакомить родителей с достижениями и трудностями общественного воспитания в детском саду.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Заинтересовывать родителей в развитии игровой деятельности детей, обеспечивающей успешную социализацию, усвоение гендерного поведения.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Помогать родителям осознавать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- при поступлении в детский сад, переходе в новую группу, смене воспитателей и других ситуациях), вне его (например, в ходе проектной деятельности).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42386D" w:rsidRPr="006D6E84" w:rsidTr="006D6E84">
        <w:tc>
          <w:tcPr>
            <w:tcW w:w="4583" w:type="dxa"/>
            <w:tcBorders>
              <w:right w:val="single" w:sz="4" w:space="0" w:color="auto"/>
            </w:tcBorders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 развитие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</w:tcBorders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Изучать традиции трудового воспитания, сложившиеся и развивающиеся в семьях воспитанников.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 - классов и других форм взаимодействия.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      </w:r>
          </w:p>
          <w:p w:rsidR="0042386D" w:rsidRPr="007544F2" w:rsidRDefault="0042386D" w:rsidP="00947F9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544F2">
              <w:rPr>
                <w:rFonts w:ascii="Times New Roman" w:hAnsi="Times New Roman"/>
                <w:sz w:val="26"/>
                <w:szCs w:val="26"/>
              </w:rPr>
      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590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 развитие</w:t>
            </w:r>
          </w:p>
        </w:tc>
        <w:tc>
          <w:tcPr>
            <w:tcW w:w="4531" w:type="dxa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1.     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2.     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3.     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помогать ребенку устанавливать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взаимоотношения со  сверстниками, младшими детьми; подсказывать, как легче решить конфликтную (спорную) ситуацию.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4.      Привлекать родителей к разнообразному по содержанию и формам сотрудничеству, способствующему развитию свободного общения взрослых с </w:t>
            </w: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детьми в соответствии с познавательными потребностями дошкольников.</w:t>
            </w: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4590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 Речевое  развитие.</w:t>
            </w:r>
          </w:p>
        </w:tc>
        <w:tc>
          <w:tcPr>
            <w:tcW w:w="4531" w:type="dxa"/>
          </w:tcPr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1.      Обращать внимание родителей на возможности интеллектуального развития ребенка в семье и детском саду.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2.      Ориентировать родителей на развитие у ребенка потребности к познанию, общению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 Обращать их 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мультипликационных фильмов.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3.     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4.     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590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4531" w:type="dxa"/>
          </w:tcPr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Обращать внимание родителей на возможность развития интереса ребенка в ходе ознакомления с художественной литературой.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Ориентировать их в выборе художественных и мультипликационных фильмов, направленных на развитие художественного вкуса ребенка.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90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</w:t>
            </w: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590" w:type="dxa"/>
            <w:gridSpan w:val="2"/>
          </w:tcPr>
          <w:p w:rsidR="0042386D" w:rsidRPr="006D6E84" w:rsidRDefault="0042386D" w:rsidP="00CA3B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</w:t>
            </w:r>
          </w:p>
          <w:p w:rsidR="0042386D" w:rsidRPr="006D6E84" w:rsidRDefault="0042386D" w:rsidP="00CA3B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эстетическое развитие</w:t>
            </w:r>
          </w:p>
          <w:p w:rsidR="0042386D" w:rsidRPr="006D6E84" w:rsidRDefault="0042386D" w:rsidP="00CA3B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CA3B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Раскрывать возможности музыки как средства благоприятного </w:t>
            </w: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воздействия на психическое здоровье ребенка.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Привлекать родителей к разнообразным формам совместной музыкально-художественной деятельности с детьми в д/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>, способствующим возникновению ярких эмоций, творческого вдохновения, развитию общения.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590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Здоровье</w:t>
            </w:r>
          </w:p>
          <w:p w:rsidR="0042386D" w:rsidRPr="006D6E84" w:rsidRDefault="0042386D" w:rsidP="00CA3B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Объяснять родителям, как образ жизни семьи воздействует на здоровье ребенка.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      </w: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Помогать родителям сохранять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и укреплять физическое и психическое здоровье ребенка.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      </w: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86D" w:rsidRPr="006D6E84" w:rsidTr="006D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4590" w:type="dxa"/>
            <w:gridSpan w:val="2"/>
          </w:tcPr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E84">
              <w:rPr>
                <w:rFonts w:ascii="Times New Roman" w:hAnsi="Times New Roman"/>
                <w:sz w:val="28"/>
                <w:szCs w:val="28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(личный пример или совместная утренняя зарядка); стимулирование двигательной активности ребенка совместными спортивными занятиями (лыжи, коньки),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6D6E84">
              <w:rPr>
                <w:rFonts w:ascii="Times New Roman" w:hAnsi="Times New Roman"/>
                <w:sz w:val="28"/>
                <w:szCs w:val="28"/>
              </w:rPr>
              <w:t xml:space="preserve"> совместное чтение литературы, посвященной спорту; просмотр соответствующих художественных и мультипликационных фильмов.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Информировать родителей об актуальных задачах физического воспитания детей на данном возрастном этапе, а также о возможностях детского сада в решении данных задач.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 xml:space="preserve">Знакомить с лучшим опытом физического воспитания </w:t>
            </w:r>
            <w:r w:rsidRPr="006D6E84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      </w:r>
          </w:p>
          <w:p w:rsidR="0042386D" w:rsidRPr="006D6E84" w:rsidRDefault="0042386D" w:rsidP="006D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E84">
              <w:rPr>
                <w:rFonts w:ascii="Times New Roman" w:hAnsi="Times New Roman"/>
                <w:sz w:val="28"/>
                <w:szCs w:val="28"/>
              </w:rPr>
              <w:t>Привлекать родителей к участию в совместных с детьми физкультурных праздниках и других мероприятиях, организуемых в детском саду.</w:t>
            </w:r>
          </w:p>
          <w:p w:rsidR="0042386D" w:rsidRPr="006D6E84" w:rsidRDefault="0042386D" w:rsidP="00947F9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</w:p>
    <w:p w:rsidR="0042386D" w:rsidRDefault="0042386D" w:rsidP="007544F2">
      <w:pPr>
        <w:pStyle w:val="a8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4.МЕТОДИЧЕСКОЕ СОПРОВОЖДЕНИЕ</w:t>
      </w:r>
    </w:p>
    <w:p w:rsidR="0042386D" w:rsidRPr="00481B25" w:rsidRDefault="0042386D" w:rsidP="00481B25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481B25">
      <w:pPr>
        <w:pStyle w:val="a8"/>
        <w:rPr>
          <w:rFonts w:ascii="Times New Roman" w:hAnsi="Times New Roman"/>
          <w:sz w:val="28"/>
          <w:szCs w:val="28"/>
        </w:rPr>
      </w:pPr>
      <w:r w:rsidRPr="00481B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 рождения до школы. Примерная общеобразовательная программа дошкольного образования/ Под ред. Вераксы Н.Е., Комаровой Т.С., Васильевой М.А. – 3-е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. И доп.- М.: Мозаика-Синтез, 2014</w:t>
      </w:r>
    </w:p>
    <w:p w:rsidR="0042386D" w:rsidRDefault="0042386D" w:rsidP="00481B2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Блохина Е.В., Якунина Т.В. Железнодорожные традиции в воспитании дошкольников. ОАО «РЖД», 2008</w:t>
      </w:r>
    </w:p>
    <w:p w:rsidR="0042386D" w:rsidRDefault="0042386D" w:rsidP="00481B2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Болотова Л.А., Шарпак Л.А. Диалог культур. Программа поликультурного образования, 2012</w:t>
      </w:r>
    </w:p>
    <w:p w:rsidR="0042386D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B69">
        <w:rPr>
          <w:rFonts w:ascii="Times New Roman" w:hAnsi="Times New Roman"/>
          <w:sz w:val="28"/>
          <w:szCs w:val="28"/>
        </w:rPr>
        <w:t>. Бондаренко А.К. Дидактические игры в детском саду. – М.: Просвещение, 1991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3B69">
        <w:rPr>
          <w:rFonts w:ascii="Times New Roman" w:hAnsi="Times New Roman"/>
          <w:sz w:val="28"/>
          <w:szCs w:val="28"/>
        </w:rPr>
        <w:t>. Губанова Н.Ф. Игровая деятельность в детском саду. – М.: Мозаика-Синтез, 2006-2010.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3B69">
        <w:rPr>
          <w:rFonts w:ascii="Times New Roman" w:hAnsi="Times New Roman"/>
          <w:sz w:val="28"/>
          <w:szCs w:val="28"/>
        </w:rPr>
        <w:t>. Данилина, Г.Н. Дошкольнику – об истории и культуре России: Пособие для реализации государственной программы Патриотическое воспитание граждан Российской Федерации на 2001-2005 годы. – М.: АРКТИ, 2004.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3B69">
        <w:rPr>
          <w:rFonts w:ascii="Times New Roman" w:hAnsi="Times New Roman"/>
          <w:sz w:val="28"/>
          <w:szCs w:val="28"/>
        </w:rPr>
        <w:t>. Зацепина М.Б. Дни воинской славы. Патриотическое воспитание дошкольников. – М.: Мозаика-Синтез, 2008-2010.</w:t>
      </w:r>
    </w:p>
    <w:p w:rsidR="0042386D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3B69">
        <w:rPr>
          <w:rFonts w:ascii="Times New Roman" w:hAnsi="Times New Roman"/>
          <w:sz w:val="28"/>
          <w:szCs w:val="28"/>
        </w:rPr>
        <w:t>. Ковалева, Г.А. Воспитывая маленького гражданина…: Практическое пособие для работников дошкольных образовательных учрежд</w:t>
      </w:r>
      <w:r>
        <w:rPr>
          <w:rFonts w:ascii="Times New Roman" w:hAnsi="Times New Roman"/>
          <w:sz w:val="28"/>
          <w:szCs w:val="28"/>
        </w:rPr>
        <w:t xml:space="preserve">ений. – М.: АРКТИ, 2005. 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Крашенинников Е.Е., Холодова О.Л. Развитие познавательных способностей дошкольников.- М.: Мозаика – Синтез, 2010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A3B69">
        <w:rPr>
          <w:rFonts w:ascii="Times New Roman" w:hAnsi="Times New Roman"/>
          <w:sz w:val="28"/>
          <w:szCs w:val="28"/>
        </w:rPr>
        <w:t>. Петрова В.И., Стульник Т.Д. Нравственное воспитание в детском саду.- М.</w:t>
      </w:r>
      <w:r>
        <w:rPr>
          <w:rFonts w:ascii="Times New Roman" w:hAnsi="Times New Roman"/>
          <w:sz w:val="28"/>
          <w:szCs w:val="28"/>
        </w:rPr>
        <w:t>: Сфера, 2014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A3B69">
        <w:rPr>
          <w:rFonts w:ascii="Times New Roman" w:hAnsi="Times New Roman"/>
          <w:sz w:val="28"/>
          <w:szCs w:val="28"/>
        </w:rPr>
        <w:t>.Петрова В.И., Стульник Т.Д. Этические бесе</w:t>
      </w:r>
      <w:r>
        <w:rPr>
          <w:rFonts w:ascii="Times New Roman" w:hAnsi="Times New Roman"/>
          <w:sz w:val="28"/>
          <w:szCs w:val="28"/>
        </w:rPr>
        <w:t xml:space="preserve">ды с детьми 4-7 лет. – М.: Сфера, 2014 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3B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3B69">
        <w:rPr>
          <w:rFonts w:ascii="Times New Roman" w:hAnsi="Times New Roman"/>
          <w:sz w:val="28"/>
          <w:szCs w:val="28"/>
        </w:rPr>
        <w:t>Помораеева</w:t>
      </w:r>
      <w:proofErr w:type="spellEnd"/>
      <w:r w:rsidRPr="00CA3B69">
        <w:rPr>
          <w:rFonts w:ascii="Times New Roman" w:hAnsi="Times New Roman"/>
          <w:sz w:val="28"/>
          <w:szCs w:val="28"/>
        </w:rPr>
        <w:t xml:space="preserve"> И. А. </w:t>
      </w:r>
      <w:r>
        <w:rPr>
          <w:rFonts w:ascii="Times New Roman" w:hAnsi="Times New Roman"/>
          <w:sz w:val="28"/>
          <w:szCs w:val="28"/>
        </w:rPr>
        <w:t>Позина В.А. Формирование</w:t>
      </w:r>
      <w:r w:rsidRPr="00CA3B69">
        <w:rPr>
          <w:rFonts w:ascii="Times New Roman" w:hAnsi="Times New Roman"/>
          <w:sz w:val="28"/>
          <w:szCs w:val="28"/>
        </w:rPr>
        <w:t xml:space="preserve"> элементарн</w:t>
      </w:r>
      <w:r>
        <w:rPr>
          <w:rFonts w:ascii="Times New Roman" w:hAnsi="Times New Roman"/>
          <w:sz w:val="28"/>
          <w:szCs w:val="28"/>
        </w:rPr>
        <w:t>ых математических представлений. Старшая группа. М.: Мозаика-Синтез, 2016</w:t>
      </w:r>
      <w:r w:rsidRPr="00CA3B69">
        <w:rPr>
          <w:rFonts w:ascii="Times New Roman" w:hAnsi="Times New Roman"/>
          <w:sz w:val="28"/>
          <w:szCs w:val="28"/>
        </w:rPr>
        <w:t xml:space="preserve"> 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2.Дыбина О.В. Ознакомление с предметным и социальным окружением. Старшая группа. М.: Мозаика-Синтез, 2016</w:t>
      </w:r>
    </w:p>
    <w:p w:rsidR="0042386D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Соломенникова О.А. Ознакомление с природой в детском саду. Старшая группа.- М.: Мозаика-Синтез, 2015</w:t>
      </w:r>
    </w:p>
    <w:p w:rsidR="0042386D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Сташкова Т.Н., Шеболдина Л.Н. Мы – будущие железнодорожники. Конспекты занятий и сюжетно-ролевые игры с детьми в ДОУ.- М.: Издательство «Гном и Д», 2007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Рабочая тетрадь.  Математика для дошкольников к программе «От рождения до школы»/ Под ред. Вераксы Н.Е., Комаровой Т.С., Васильевой М.А.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3B69">
        <w:rPr>
          <w:rFonts w:ascii="Times New Roman" w:hAnsi="Times New Roman"/>
          <w:sz w:val="28"/>
          <w:szCs w:val="28"/>
        </w:rPr>
        <w:t>. Гербова В.В. Приобщение детей к художественной литературе.- М.: Мозаика-Синтез, 2005-2010.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Гербова В. В. </w:t>
      </w:r>
      <w:r w:rsidRPr="00CA3B69">
        <w:rPr>
          <w:rFonts w:ascii="Times New Roman" w:hAnsi="Times New Roman"/>
          <w:sz w:val="28"/>
          <w:szCs w:val="28"/>
        </w:rPr>
        <w:t>Книга для чтения в детском саду и дома: 5-7 лет</w:t>
      </w:r>
      <w:r>
        <w:rPr>
          <w:rFonts w:ascii="Times New Roman" w:hAnsi="Times New Roman"/>
          <w:sz w:val="28"/>
          <w:szCs w:val="28"/>
        </w:rPr>
        <w:t xml:space="preserve"> М.:  Издательство Оникс, 2006 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Гербова В.В. Развитие речи в детском саду: Старшая группа. М.: Мозаика-Синтез, 2015</w:t>
      </w:r>
    </w:p>
    <w:p w:rsidR="0042386D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B69">
        <w:rPr>
          <w:rFonts w:ascii="Times New Roman" w:hAnsi="Times New Roman"/>
          <w:sz w:val="28"/>
          <w:szCs w:val="28"/>
        </w:rPr>
        <w:t xml:space="preserve">. Ушакова О.С., </w:t>
      </w:r>
      <w:proofErr w:type="spellStart"/>
      <w:r w:rsidRPr="00CA3B69">
        <w:rPr>
          <w:rFonts w:ascii="Times New Roman" w:hAnsi="Times New Roman"/>
          <w:sz w:val="28"/>
          <w:szCs w:val="28"/>
        </w:rPr>
        <w:t>Гавриш</w:t>
      </w:r>
      <w:proofErr w:type="spellEnd"/>
      <w:r w:rsidRPr="00CA3B69">
        <w:rPr>
          <w:rFonts w:ascii="Times New Roman" w:hAnsi="Times New Roman"/>
          <w:sz w:val="28"/>
          <w:szCs w:val="28"/>
        </w:rPr>
        <w:t xml:space="preserve"> </w:t>
      </w:r>
      <w:r w:rsidR="00E33DD5">
        <w:rPr>
          <w:rFonts w:ascii="Times New Roman" w:hAnsi="Times New Roman"/>
          <w:sz w:val="28"/>
          <w:szCs w:val="28"/>
        </w:rPr>
        <w:t xml:space="preserve"> </w:t>
      </w:r>
      <w:r w:rsidRPr="00CA3B69">
        <w:rPr>
          <w:rFonts w:ascii="Times New Roman" w:hAnsi="Times New Roman"/>
          <w:sz w:val="28"/>
          <w:szCs w:val="28"/>
        </w:rPr>
        <w:t>Н.В. Знакомим дошкольника с художественной литературой.- М.: ТЦ Сфера, 1998.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Рабочая тетрадь. Уроки грамоты для дошкольников к программе «От рождения до школы»/ Под ред. Вераксы Н.Е., Комаровой Т.С., Васильевой М.А.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1.Комарова Т.С. </w:t>
      </w:r>
      <w:r w:rsidRPr="00CA3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Изобразительная деятельность в детском саду. Старшая группа.– М.: Мозаика – Синтез, 2016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 w:rsidRPr="00CA3B69">
        <w:rPr>
          <w:rFonts w:ascii="Times New Roman" w:hAnsi="Times New Roman"/>
          <w:sz w:val="28"/>
          <w:szCs w:val="28"/>
        </w:rPr>
        <w:t>2. Куцакова Л.В. Занятия по конструированию из строительного материала. М.. Мозаика-Синтез,2009 г.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3B69">
        <w:rPr>
          <w:rFonts w:ascii="Times New Roman" w:hAnsi="Times New Roman"/>
          <w:sz w:val="28"/>
          <w:szCs w:val="28"/>
        </w:rPr>
        <w:t>. Куцакова Л.В. Конструирование и художественный труд в детском саду. Программа и конспекты занятий. М.;ТЦ « Сфера», 2006 г.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</w:p>
    <w:p w:rsidR="0042386D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3B69">
        <w:rPr>
          <w:rFonts w:ascii="Times New Roman" w:hAnsi="Times New Roman"/>
          <w:sz w:val="28"/>
          <w:szCs w:val="28"/>
        </w:rPr>
        <w:t>.      Пензулаева Л.И. «Физкультурные занятия в детском саду. Старшая группа. Конспекты занят</w:t>
      </w:r>
      <w:r>
        <w:rPr>
          <w:rFonts w:ascii="Times New Roman" w:hAnsi="Times New Roman"/>
          <w:sz w:val="28"/>
          <w:szCs w:val="28"/>
        </w:rPr>
        <w:t>ий». М.</w:t>
      </w:r>
      <w:r w:rsidR="00E3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Мозаика-Синтез, 2009 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3B69">
        <w:rPr>
          <w:rFonts w:ascii="Times New Roman" w:hAnsi="Times New Roman"/>
          <w:sz w:val="28"/>
          <w:szCs w:val="28"/>
        </w:rPr>
        <w:t>.  Пензулаева Л.И. «Оздоровительная гимнастика для детей 3-7 лет» М.: Гуманитарный издательский центр ВЛАДОС, 200 3г.</w:t>
      </w:r>
    </w:p>
    <w:p w:rsidR="0042386D" w:rsidRPr="00CA3B69" w:rsidRDefault="0042386D" w:rsidP="00CA3B6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3B69">
        <w:rPr>
          <w:rFonts w:ascii="Times New Roman" w:hAnsi="Times New Roman"/>
          <w:sz w:val="28"/>
          <w:szCs w:val="28"/>
        </w:rPr>
        <w:t>.  Новикова И.М. «Формирование представлений о здоровом образе жизни у дошкольников. Для работы с детьми 3-7</w:t>
      </w:r>
      <w:r>
        <w:rPr>
          <w:rFonts w:ascii="Times New Roman" w:hAnsi="Times New Roman"/>
          <w:sz w:val="28"/>
          <w:szCs w:val="28"/>
        </w:rPr>
        <w:t xml:space="preserve"> лет» М.: Мозаика-Синтез, 2009 </w:t>
      </w:r>
    </w:p>
    <w:sectPr w:rsidR="0042386D" w:rsidRPr="00CA3B69" w:rsidSect="00986D99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A6" w:rsidRDefault="002E39A6" w:rsidP="00CF2A45">
      <w:pPr>
        <w:spacing w:after="0" w:line="240" w:lineRule="auto"/>
      </w:pPr>
      <w:r>
        <w:separator/>
      </w:r>
    </w:p>
  </w:endnote>
  <w:endnote w:type="continuationSeparator" w:id="0">
    <w:p w:rsidR="002E39A6" w:rsidRDefault="002E39A6" w:rsidP="00C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6D" w:rsidRDefault="000A6A2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308">
      <w:rPr>
        <w:noProof/>
      </w:rPr>
      <w:t>71</w:t>
    </w:r>
    <w:r>
      <w:rPr>
        <w:noProof/>
      </w:rPr>
      <w:fldChar w:fldCharType="end"/>
    </w:r>
  </w:p>
  <w:p w:rsidR="0042386D" w:rsidRDefault="00423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A6" w:rsidRDefault="002E39A6" w:rsidP="00CF2A45">
      <w:pPr>
        <w:spacing w:after="0" w:line="240" w:lineRule="auto"/>
      </w:pPr>
      <w:r>
        <w:separator/>
      </w:r>
    </w:p>
  </w:footnote>
  <w:footnote w:type="continuationSeparator" w:id="0">
    <w:p w:rsidR="002E39A6" w:rsidRDefault="002E39A6" w:rsidP="00CF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752"/>
    <w:multiLevelType w:val="hybridMultilevel"/>
    <w:tmpl w:val="2EA26E34"/>
    <w:lvl w:ilvl="0" w:tplc="28407F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4C70"/>
    <w:multiLevelType w:val="multilevel"/>
    <w:tmpl w:val="47700E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2D460990"/>
    <w:multiLevelType w:val="hybridMultilevel"/>
    <w:tmpl w:val="BDE46908"/>
    <w:lvl w:ilvl="0" w:tplc="89D8B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A72796"/>
    <w:multiLevelType w:val="multilevel"/>
    <w:tmpl w:val="A5868C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cs="Times New Roman" w:hint="default"/>
      </w:rPr>
    </w:lvl>
  </w:abstractNum>
  <w:abstractNum w:abstractNumId="5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557E"/>
    <w:multiLevelType w:val="hybridMultilevel"/>
    <w:tmpl w:val="33C8E7B2"/>
    <w:lvl w:ilvl="0" w:tplc="E10E9B46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F6256"/>
    <w:multiLevelType w:val="hybridMultilevel"/>
    <w:tmpl w:val="C16CC9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763F52"/>
    <w:multiLevelType w:val="hybridMultilevel"/>
    <w:tmpl w:val="786EA3A8"/>
    <w:lvl w:ilvl="0" w:tplc="2CA66C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E4E66"/>
    <w:multiLevelType w:val="hybridMultilevel"/>
    <w:tmpl w:val="33CC6AA0"/>
    <w:lvl w:ilvl="0" w:tplc="18BC52EA">
      <w:numFmt w:val="bullet"/>
      <w:lvlText w:val=""/>
      <w:lvlJc w:val="left"/>
      <w:pPr>
        <w:tabs>
          <w:tab w:val="num" w:pos="765"/>
        </w:tabs>
        <w:ind w:left="765" w:hanging="7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AB04E9"/>
    <w:multiLevelType w:val="hybridMultilevel"/>
    <w:tmpl w:val="2B2218B4"/>
    <w:lvl w:ilvl="0" w:tplc="B5E81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F5C71"/>
    <w:multiLevelType w:val="multilevel"/>
    <w:tmpl w:val="29F02D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92"/>
    <w:rsid w:val="0000234F"/>
    <w:rsid w:val="00030D3F"/>
    <w:rsid w:val="0003124A"/>
    <w:rsid w:val="0004127F"/>
    <w:rsid w:val="0009088D"/>
    <w:rsid w:val="000923A8"/>
    <w:rsid w:val="000A6A2E"/>
    <w:rsid w:val="000B0B8B"/>
    <w:rsid w:val="000E3878"/>
    <w:rsid w:val="000F0E5A"/>
    <w:rsid w:val="000F12B5"/>
    <w:rsid w:val="00114470"/>
    <w:rsid w:val="00120FDE"/>
    <w:rsid w:val="0017471A"/>
    <w:rsid w:val="001934B8"/>
    <w:rsid w:val="00196259"/>
    <w:rsid w:val="001A6823"/>
    <w:rsid w:val="001F7355"/>
    <w:rsid w:val="00216803"/>
    <w:rsid w:val="0022234B"/>
    <w:rsid w:val="00241716"/>
    <w:rsid w:val="00245C74"/>
    <w:rsid w:val="002605CC"/>
    <w:rsid w:val="00264F20"/>
    <w:rsid w:val="002A276B"/>
    <w:rsid w:val="002B6474"/>
    <w:rsid w:val="002E1EC5"/>
    <w:rsid w:val="002E39A6"/>
    <w:rsid w:val="002F2963"/>
    <w:rsid w:val="002F29A6"/>
    <w:rsid w:val="00304CE0"/>
    <w:rsid w:val="0035283F"/>
    <w:rsid w:val="00370D39"/>
    <w:rsid w:val="003722EA"/>
    <w:rsid w:val="00373507"/>
    <w:rsid w:val="003773AD"/>
    <w:rsid w:val="0039696D"/>
    <w:rsid w:val="003A1F78"/>
    <w:rsid w:val="003B76E7"/>
    <w:rsid w:val="003C593B"/>
    <w:rsid w:val="003D3138"/>
    <w:rsid w:val="0042386D"/>
    <w:rsid w:val="00436425"/>
    <w:rsid w:val="00457F48"/>
    <w:rsid w:val="00462B10"/>
    <w:rsid w:val="00476BCD"/>
    <w:rsid w:val="00481B25"/>
    <w:rsid w:val="00485338"/>
    <w:rsid w:val="004A154B"/>
    <w:rsid w:val="004B7968"/>
    <w:rsid w:val="004E4163"/>
    <w:rsid w:val="0055299C"/>
    <w:rsid w:val="00564E01"/>
    <w:rsid w:val="00584D80"/>
    <w:rsid w:val="00594B0F"/>
    <w:rsid w:val="005A6786"/>
    <w:rsid w:val="005F15BA"/>
    <w:rsid w:val="00615F5E"/>
    <w:rsid w:val="00626996"/>
    <w:rsid w:val="0069573F"/>
    <w:rsid w:val="006D6E84"/>
    <w:rsid w:val="006E4C13"/>
    <w:rsid w:val="006E5D6C"/>
    <w:rsid w:val="007243A0"/>
    <w:rsid w:val="00732539"/>
    <w:rsid w:val="007503AB"/>
    <w:rsid w:val="007544F2"/>
    <w:rsid w:val="00776277"/>
    <w:rsid w:val="007871B6"/>
    <w:rsid w:val="00790D4E"/>
    <w:rsid w:val="007B0DF3"/>
    <w:rsid w:val="007B7BDC"/>
    <w:rsid w:val="007D692E"/>
    <w:rsid w:val="007E3EBC"/>
    <w:rsid w:val="008035FB"/>
    <w:rsid w:val="00822231"/>
    <w:rsid w:val="008507FE"/>
    <w:rsid w:val="00870BF7"/>
    <w:rsid w:val="00873C9C"/>
    <w:rsid w:val="00874D91"/>
    <w:rsid w:val="00877FF5"/>
    <w:rsid w:val="00892C9E"/>
    <w:rsid w:val="00896B48"/>
    <w:rsid w:val="008B1296"/>
    <w:rsid w:val="008B7A73"/>
    <w:rsid w:val="008C2042"/>
    <w:rsid w:val="008E0EF0"/>
    <w:rsid w:val="008F3F85"/>
    <w:rsid w:val="00904DDE"/>
    <w:rsid w:val="0092031E"/>
    <w:rsid w:val="009362A2"/>
    <w:rsid w:val="00947F9E"/>
    <w:rsid w:val="00984553"/>
    <w:rsid w:val="00986D99"/>
    <w:rsid w:val="009C030C"/>
    <w:rsid w:val="009D4EEF"/>
    <w:rsid w:val="009D73C6"/>
    <w:rsid w:val="009E215A"/>
    <w:rsid w:val="009F2691"/>
    <w:rsid w:val="00A0076C"/>
    <w:rsid w:val="00A437BF"/>
    <w:rsid w:val="00A76A43"/>
    <w:rsid w:val="00A8785C"/>
    <w:rsid w:val="00AA2FE3"/>
    <w:rsid w:val="00AB1090"/>
    <w:rsid w:val="00AD20E8"/>
    <w:rsid w:val="00AD59D9"/>
    <w:rsid w:val="00AE518F"/>
    <w:rsid w:val="00B02695"/>
    <w:rsid w:val="00B10B16"/>
    <w:rsid w:val="00B92BF3"/>
    <w:rsid w:val="00BB7E41"/>
    <w:rsid w:val="00BE049B"/>
    <w:rsid w:val="00BE19FA"/>
    <w:rsid w:val="00BF5A7F"/>
    <w:rsid w:val="00C2095D"/>
    <w:rsid w:val="00C2620C"/>
    <w:rsid w:val="00C2707F"/>
    <w:rsid w:val="00C863B1"/>
    <w:rsid w:val="00C91FA4"/>
    <w:rsid w:val="00CA3B69"/>
    <w:rsid w:val="00CA47D2"/>
    <w:rsid w:val="00CB58FE"/>
    <w:rsid w:val="00CB7EAD"/>
    <w:rsid w:val="00CD2DDB"/>
    <w:rsid w:val="00CD3D58"/>
    <w:rsid w:val="00CE27D0"/>
    <w:rsid w:val="00CF0DBA"/>
    <w:rsid w:val="00CF2A45"/>
    <w:rsid w:val="00CF30C3"/>
    <w:rsid w:val="00D11725"/>
    <w:rsid w:val="00D1527A"/>
    <w:rsid w:val="00D7336A"/>
    <w:rsid w:val="00D84057"/>
    <w:rsid w:val="00DC1E05"/>
    <w:rsid w:val="00DE7174"/>
    <w:rsid w:val="00DF01CE"/>
    <w:rsid w:val="00E03983"/>
    <w:rsid w:val="00E154F5"/>
    <w:rsid w:val="00E25EDA"/>
    <w:rsid w:val="00E33DD5"/>
    <w:rsid w:val="00E822F8"/>
    <w:rsid w:val="00E97893"/>
    <w:rsid w:val="00EB3CB8"/>
    <w:rsid w:val="00EF4E6E"/>
    <w:rsid w:val="00EF774F"/>
    <w:rsid w:val="00F20647"/>
    <w:rsid w:val="00F27D6C"/>
    <w:rsid w:val="00F64DFF"/>
    <w:rsid w:val="00F66026"/>
    <w:rsid w:val="00F70692"/>
    <w:rsid w:val="00F72308"/>
    <w:rsid w:val="00F74033"/>
    <w:rsid w:val="00F9274A"/>
    <w:rsid w:val="00FB7340"/>
    <w:rsid w:val="00FC1DEA"/>
    <w:rsid w:val="00FC2CFD"/>
    <w:rsid w:val="00FC39C3"/>
    <w:rsid w:val="00FC5900"/>
    <w:rsid w:val="00FC7EC8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0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06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06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6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706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7069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F706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uiPriority w:val="99"/>
    <w:rsid w:val="00CF2A45"/>
    <w:pPr>
      <w:keepLines w:val="0"/>
      <w:tabs>
        <w:tab w:val="left" w:pos="567"/>
      </w:tabs>
      <w:spacing w:before="0" w:line="360" w:lineRule="auto"/>
      <w:ind w:firstLine="567"/>
    </w:pPr>
    <w:rPr>
      <w:rFonts w:ascii="Times New Roman" w:eastAsia="SimSun" w:hAnsi="Times New Roman"/>
      <w:bCs w:val="0"/>
      <w:caps/>
      <w:color w:val="auto"/>
      <w:kern w:val="32"/>
      <w:szCs w:val="20"/>
      <w:lang w:eastAsia="ru-RU"/>
    </w:rPr>
  </w:style>
  <w:style w:type="character" w:customStyle="1" w:styleId="1NEW0">
    <w:name w:val="Заголовок 1NEW Знак"/>
    <w:link w:val="1NEW"/>
    <w:uiPriority w:val="99"/>
    <w:locked/>
    <w:rsid w:val="00CF2A45"/>
    <w:rPr>
      <w:rFonts w:ascii="Times New Roman" w:eastAsia="SimSun" w:hAnsi="Times New Roman"/>
      <w:b/>
      <w:caps/>
      <w:kern w:val="32"/>
      <w:sz w:val="28"/>
    </w:rPr>
  </w:style>
  <w:style w:type="paragraph" w:customStyle="1" w:styleId="2NEw">
    <w:name w:val="Заголовок 2NEw"/>
    <w:basedOn w:val="2"/>
    <w:link w:val="2NEw0"/>
    <w:autoRedefine/>
    <w:uiPriority w:val="99"/>
    <w:rsid w:val="00732539"/>
    <w:pPr>
      <w:keepLines w:val="0"/>
      <w:widowControl w:val="0"/>
      <w:suppressAutoHyphens/>
      <w:spacing w:before="240"/>
    </w:pPr>
    <w:rPr>
      <w:rFonts w:ascii="Times New Roman" w:eastAsia="SimSun" w:hAnsi="Times New Roman"/>
      <w:bCs w:val="0"/>
      <w:color w:val="auto"/>
      <w:kern w:val="28"/>
      <w:sz w:val="28"/>
      <w:szCs w:val="20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rsid w:val="00F7069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Calibri" w:hAnsi="Times New Roman"/>
      <w:bCs w:val="0"/>
      <w:color w:val="auto"/>
      <w:sz w:val="24"/>
      <w:szCs w:val="20"/>
      <w:lang w:eastAsia="ru-RU"/>
    </w:rPr>
  </w:style>
  <w:style w:type="character" w:customStyle="1" w:styleId="2NEw0">
    <w:name w:val="Заголовок 2NEw Знак"/>
    <w:link w:val="2NEw"/>
    <w:uiPriority w:val="99"/>
    <w:locked/>
    <w:rsid w:val="00732539"/>
    <w:rPr>
      <w:rFonts w:ascii="Times New Roman" w:eastAsia="SimSun" w:hAnsi="Times New Roman"/>
      <w:b/>
      <w:kern w:val="28"/>
      <w:sz w:val="28"/>
      <w:lang w:eastAsia="hi-IN" w:bidi="hi-IN"/>
    </w:rPr>
  </w:style>
  <w:style w:type="character" w:customStyle="1" w:styleId="3New0">
    <w:name w:val="Заголовок 3New Знак"/>
    <w:link w:val="3New"/>
    <w:uiPriority w:val="99"/>
    <w:locked/>
    <w:rsid w:val="00F70692"/>
    <w:rPr>
      <w:rFonts w:ascii="Times New Roman" w:hAnsi="Times New Roman"/>
      <w:b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06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7069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4"/>
    <w:uiPriority w:val="99"/>
    <w:rsid w:val="00F70692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aliases w:val="литература Знак,Абзац списка1 Знак"/>
    <w:link w:val="11"/>
    <w:uiPriority w:val="99"/>
    <w:locked/>
    <w:rsid w:val="00F70692"/>
    <w:rPr>
      <w:rFonts w:ascii="Calibri" w:hAnsi="Calibri"/>
    </w:rPr>
  </w:style>
  <w:style w:type="character" w:customStyle="1" w:styleId="BodyTextChar">
    <w:name w:val="Body Text Char"/>
    <w:uiPriority w:val="99"/>
    <w:locked/>
    <w:rsid w:val="00F70692"/>
    <w:rPr>
      <w:sz w:val="23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F70692"/>
    <w:rPr>
      <w:rFonts w:ascii="Arial" w:hAnsi="Arial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F70692"/>
    <w:rPr>
      <w:rFonts w:ascii="Arial" w:hAnsi="Arial" w:cs="Times New Roman"/>
      <w:b/>
      <w:bCs/>
      <w:sz w:val="31"/>
      <w:szCs w:val="31"/>
      <w:shd w:val="clear" w:color="auto" w:fill="FFFFFF"/>
    </w:rPr>
  </w:style>
  <w:style w:type="paragraph" w:styleId="a5">
    <w:name w:val="Body Text"/>
    <w:basedOn w:val="a"/>
    <w:link w:val="a6"/>
    <w:uiPriority w:val="99"/>
    <w:rsid w:val="00F70692"/>
    <w:pPr>
      <w:shd w:val="clear" w:color="auto" w:fill="FFFFFF"/>
      <w:spacing w:before="900" w:after="0" w:line="274" w:lineRule="exact"/>
      <w:jc w:val="both"/>
    </w:pPr>
    <w:rPr>
      <w:sz w:val="23"/>
      <w:szCs w:val="23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6E5D6C"/>
    <w:rPr>
      <w:rFonts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F70692"/>
    <w:rPr>
      <w:rFonts w:cs="Times New Roman"/>
    </w:rPr>
  </w:style>
  <w:style w:type="paragraph" w:customStyle="1" w:styleId="32">
    <w:name w:val="Заголовок №3"/>
    <w:basedOn w:val="a"/>
    <w:link w:val="31"/>
    <w:uiPriority w:val="99"/>
    <w:rsid w:val="00F70692"/>
    <w:pPr>
      <w:shd w:val="clear" w:color="auto" w:fill="FFFFFF"/>
      <w:spacing w:after="0" w:line="274" w:lineRule="exact"/>
      <w:jc w:val="both"/>
      <w:outlineLvl w:val="2"/>
    </w:pPr>
    <w:rPr>
      <w:rFonts w:ascii="Arial" w:hAnsi="Arial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F70692"/>
    <w:pPr>
      <w:shd w:val="clear" w:color="auto" w:fill="FFFFFF"/>
      <w:spacing w:before="300" w:after="300" w:line="365" w:lineRule="exact"/>
      <w:ind w:hanging="700"/>
      <w:outlineLvl w:val="1"/>
    </w:pPr>
    <w:rPr>
      <w:rFonts w:ascii="Arial" w:hAnsi="Arial"/>
      <w:b/>
      <w:bCs/>
      <w:sz w:val="31"/>
      <w:szCs w:val="31"/>
    </w:rPr>
  </w:style>
  <w:style w:type="character" w:customStyle="1" w:styleId="1171">
    <w:name w:val="Заголовок №1 + 171"/>
    <w:aliases w:val="5 pt12"/>
    <w:uiPriority w:val="99"/>
    <w:rsid w:val="00F70692"/>
    <w:rPr>
      <w:rFonts w:ascii="Arial" w:hAnsi="Arial" w:cs="Arial"/>
      <w:b/>
      <w:bCs/>
      <w:spacing w:val="0"/>
      <w:sz w:val="35"/>
      <w:szCs w:val="35"/>
      <w:lang w:bidi="ar-SA"/>
    </w:rPr>
  </w:style>
  <w:style w:type="paragraph" w:customStyle="1" w:styleId="Style5">
    <w:name w:val="Style5"/>
    <w:basedOn w:val="a"/>
    <w:uiPriority w:val="99"/>
    <w:rsid w:val="00F7069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70692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uiPriority w:val="99"/>
    <w:rsid w:val="00F7069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5">
    <w:name w:val="Заголовок №5_"/>
    <w:link w:val="51"/>
    <w:uiPriority w:val="99"/>
    <w:locked/>
    <w:rsid w:val="00F70692"/>
    <w:rPr>
      <w:rFonts w:ascii="Arial" w:hAnsi="Arial" w:cs="Times New Roman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70692"/>
    <w:rPr>
      <w:rFonts w:ascii="Arial" w:hAnsi="Arial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70692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F70692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rsid w:val="00F70692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F7069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character" w:customStyle="1" w:styleId="300">
    <w:name w:val="Основной текст (30)_"/>
    <w:link w:val="301"/>
    <w:uiPriority w:val="99"/>
    <w:locked/>
    <w:rsid w:val="00F70692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F70692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310">
    <w:name w:val="Основной текст (31)_"/>
    <w:link w:val="311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6">
    <w:name w:val="Основной текст (36)_"/>
    <w:link w:val="36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5">
    <w:name w:val="Основной текст (35)_"/>
    <w:link w:val="35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4">
    <w:name w:val="Основной текст (34)_"/>
    <w:link w:val="34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20">
    <w:name w:val="Основной текст (32)_"/>
    <w:link w:val="321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7">
    <w:name w:val="Основной текст (37)_"/>
    <w:link w:val="37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3">
    <w:name w:val="Основной текст (33)_"/>
    <w:link w:val="33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8">
    <w:name w:val="Основной текст (38)_"/>
    <w:link w:val="38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10">
    <w:name w:val="Основной текст (51)_"/>
    <w:link w:val="511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511">
    <w:name w:val="Основной текст (51)"/>
    <w:basedOn w:val="a"/>
    <w:link w:val="51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link w:val="52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520">
    <w:name w:val="Основной текст (52)"/>
    <w:basedOn w:val="a"/>
    <w:link w:val="52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0">
    <w:name w:val="Основной текст (50)_"/>
    <w:link w:val="50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500">
    <w:name w:val="Основной текст (50)"/>
    <w:basedOn w:val="a"/>
    <w:link w:val="5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4">
    <w:name w:val="Основной текст (44)_"/>
    <w:link w:val="44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F70692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39">
    <w:name w:val="Основной текст (39)_"/>
    <w:link w:val="390"/>
    <w:uiPriority w:val="99"/>
    <w:locked/>
    <w:rsid w:val="00F7069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F70692"/>
    <w:pPr>
      <w:shd w:val="clear" w:color="auto" w:fill="FFFFFF"/>
      <w:spacing w:after="0" w:line="274" w:lineRule="exact"/>
      <w:jc w:val="right"/>
    </w:pPr>
    <w:rPr>
      <w:rFonts w:ascii="Arial" w:hAnsi="Arial" w:cs="Arial"/>
      <w:b/>
      <w:bCs/>
      <w:sz w:val="23"/>
      <w:szCs w:val="23"/>
    </w:rPr>
  </w:style>
  <w:style w:type="character" w:customStyle="1" w:styleId="41">
    <w:name w:val="Основной текст (41)_"/>
    <w:link w:val="41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6">
    <w:name w:val="Основной текст (46)_"/>
    <w:link w:val="46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2">
    <w:name w:val="Основной текст (42)_"/>
    <w:link w:val="42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5">
    <w:name w:val="Основной текст (45)_"/>
    <w:link w:val="45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3">
    <w:name w:val="Основной текст (43)_"/>
    <w:link w:val="43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30">
    <w:name w:val="Основной текст (43)"/>
    <w:basedOn w:val="a"/>
    <w:link w:val="43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7">
    <w:name w:val="Основной текст (47)_"/>
    <w:link w:val="47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70">
    <w:name w:val="Основной текст (47)"/>
    <w:basedOn w:val="a"/>
    <w:link w:val="47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9">
    <w:name w:val="Основной текст (49)_"/>
    <w:link w:val="490"/>
    <w:uiPriority w:val="99"/>
    <w:locked/>
    <w:rsid w:val="00F70692"/>
    <w:rPr>
      <w:rFonts w:cs="Times New Roman"/>
      <w:noProof/>
      <w:sz w:val="9"/>
      <w:szCs w:val="9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9"/>
      <w:szCs w:val="9"/>
    </w:rPr>
  </w:style>
  <w:style w:type="character" w:customStyle="1" w:styleId="48">
    <w:name w:val="Основной текст (48)_"/>
    <w:link w:val="48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0">
    <w:name w:val="Основной текст (40)_"/>
    <w:link w:val="400"/>
    <w:uiPriority w:val="99"/>
    <w:locked/>
    <w:rsid w:val="00F70692"/>
    <w:rPr>
      <w:rFonts w:cs="Times New Roman"/>
      <w:noProof/>
      <w:sz w:val="8"/>
      <w:szCs w:val="8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2">
    <w:name w:val="Основной текст (10) + Не полужирный"/>
    <w:uiPriority w:val="99"/>
    <w:rsid w:val="00F706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NEW">
    <w:name w:val="Заголовок 5NEW"/>
    <w:basedOn w:val="11"/>
    <w:link w:val="5NEW0"/>
    <w:autoRedefine/>
    <w:uiPriority w:val="99"/>
    <w:rsid w:val="00F70692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F70692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8E0EF0"/>
    <w:pPr>
      <w:ind w:left="720"/>
      <w:contextualSpacing/>
    </w:pPr>
  </w:style>
  <w:style w:type="paragraph" w:styleId="a8">
    <w:name w:val="No Spacing"/>
    <w:uiPriority w:val="99"/>
    <w:qFormat/>
    <w:rsid w:val="008E0EF0"/>
    <w:rPr>
      <w:sz w:val="22"/>
      <w:szCs w:val="22"/>
      <w:lang w:eastAsia="en-US"/>
    </w:rPr>
  </w:style>
  <w:style w:type="character" w:customStyle="1" w:styleId="120">
    <w:name w:val="Заголовок №12"/>
    <w:uiPriority w:val="99"/>
    <w:rsid w:val="008E0EF0"/>
    <w:rPr>
      <w:rFonts w:ascii="Arial" w:hAnsi="Arial" w:cs="Arial"/>
      <w:b/>
      <w:bCs/>
      <w:spacing w:val="0"/>
      <w:sz w:val="39"/>
      <w:szCs w:val="39"/>
      <w:shd w:val="clear" w:color="auto" w:fill="FFFFFF"/>
    </w:rPr>
  </w:style>
  <w:style w:type="paragraph" w:styleId="a9">
    <w:name w:val="header"/>
    <w:basedOn w:val="a"/>
    <w:link w:val="aa"/>
    <w:uiPriority w:val="99"/>
    <w:semiHidden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CF2A45"/>
    <w:rPr>
      <w:rFonts w:cs="Times New Roman"/>
    </w:rPr>
  </w:style>
  <w:style w:type="paragraph" w:styleId="ab">
    <w:name w:val="footer"/>
    <w:basedOn w:val="a"/>
    <w:link w:val="ac"/>
    <w:uiPriority w:val="99"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2A45"/>
    <w:rPr>
      <w:rFonts w:cs="Times New Roman"/>
    </w:rPr>
  </w:style>
  <w:style w:type="table" w:styleId="ad">
    <w:name w:val="Table Grid"/>
    <w:basedOn w:val="a1"/>
    <w:uiPriority w:val="99"/>
    <w:rsid w:val="00CF2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link w:val="110"/>
    <w:uiPriority w:val="99"/>
    <w:locked/>
    <w:rsid w:val="000B0B8B"/>
    <w:rPr>
      <w:rFonts w:ascii="Arial" w:hAnsi="Arial" w:cs="Times New Roman"/>
      <w:b/>
      <w:bCs/>
      <w:sz w:val="39"/>
      <w:szCs w:val="39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0B0B8B"/>
    <w:pPr>
      <w:shd w:val="clear" w:color="auto" w:fill="FFFFFF"/>
      <w:spacing w:after="480" w:line="240" w:lineRule="atLeast"/>
      <w:outlineLvl w:val="0"/>
    </w:pPr>
    <w:rPr>
      <w:rFonts w:ascii="Arial" w:hAnsi="Arial"/>
      <w:b/>
      <w:bCs/>
      <w:sz w:val="39"/>
      <w:szCs w:val="39"/>
    </w:rPr>
  </w:style>
  <w:style w:type="character" w:customStyle="1" w:styleId="213">
    <w:name w:val="Заголовок №2 + 13"/>
    <w:aliases w:val="5 pt10"/>
    <w:uiPriority w:val="99"/>
    <w:rsid w:val="000B0B8B"/>
    <w:rPr>
      <w:rFonts w:ascii="Arial" w:hAnsi="Arial" w:cs="Arial"/>
      <w:b/>
      <w:bCs/>
      <w:sz w:val="27"/>
      <w:szCs w:val="27"/>
      <w:shd w:val="clear" w:color="auto" w:fill="FFFFFF"/>
      <w:lang w:bidi="ar-SA"/>
    </w:rPr>
  </w:style>
  <w:style w:type="character" w:customStyle="1" w:styleId="302">
    <w:name w:val="Основной текст (30) + Не курсив"/>
    <w:uiPriority w:val="99"/>
    <w:rsid w:val="000B0B8B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80">
    <w:name w:val="Основной текст (8)"/>
    <w:uiPriority w:val="99"/>
    <w:rsid w:val="000B0B8B"/>
    <w:rPr>
      <w:rFonts w:ascii="Arial" w:hAnsi="Arial" w:cs="Arial"/>
      <w:sz w:val="18"/>
      <w:szCs w:val="18"/>
      <w:shd w:val="clear" w:color="auto" w:fill="FFFFFF"/>
      <w:lang w:bidi="ar-SA"/>
    </w:rPr>
  </w:style>
  <w:style w:type="character" w:customStyle="1" w:styleId="s4">
    <w:name w:val="s4"/>
    <w:uiPriority w:val="99"/>
    <w:rsid w:val="000B0B8B"/>
  </w:style>
  <w:style w:type="character" w:customStyle="1" w:styleId="54">
    <w:name w:val="Основной текст (54)_"/>
    <w:link w:val="540"/>
    <w:uiPriority w:val="99"/>
    <w:locked/>
    <w:rsid w:val="002B6474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40">
    <w:name w:val="Основной текст (54)"/>
    <w:basedOn w:val="a"/>
    <w:link w:val="54"/>
    <w:uiPriority w:val="99"/>
    <w:rsid w:val="002B6474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3020">
    <w:name w:val="Основной текст (30) + Не курсив2"/>
    <w:uiPriority w:val="99"/>
    <w:rsid w:val="002B6474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paragraph" w:customStyle="1" w:styleId="Default">
    <w:name w:val="Default"/>
    <w:uiPriority w:val="99"/>
    <w:rsid w:val="00FC59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4">
    <w:name w:val="Заголовок №1"/>
    <w:uiPriority w:val="99"/>
    <w:rsid w:val="00594B0F"/>
    <w:rPr>
      <w:rFonts w:ascii="Arial" w:hAnsi="Arial" w:cs="Arial"/>
      <w:b/>
      <w:bCs/>
      <w:sz w:val="39"/>
      <w:szCs w:val="39"/>
      <w:shd w:val="clear" w:color="auto" w:fill="FFFFFF"/>
      <w:lang w:bidi="ar-SA"/>
    </w:rPr>
  </w:style>
  <w:style w:type="character" w:customStyle="1" w:styleId="53">
    <w:name w:val="Основной текст (5)_"/>
    <w:link w:val="512"/>
    <w:uiPriority w:val="99"/>
    <w:locked/>
    <w:rsid w:val="00594B0F"/>
    <w:rPr>
      <w:rFonts w:cs="Times New Roman"/>
      <w:sz w:val="18"/>
      <w:szCs w:val="18"/>
      <w:shd w:val="clear" w:color="auto" w:fill="FFFFFF"/>
    </w:rPr>
  </w:style>
  <w:style w:type="paragraph" w:customStyle="1" w:styleId="512">
    <w:name w:val="Основной текст (5)1"/>
    <w:basedOn w:val="a"/>
    <w:link w:val="53"/>
    <w:uiPriority w:val="99"/>
    <w:rsid w:val="00594B0F"/>
    <w:pPr>
      <w:shd w:val="clear" w:color="auto" w:fill="FFFFFF"/>
      <w:spacing w:after="900" w:line="240" w:lineRule="atLeast"/>
      <w:ind w:firstLine="720"/>
      <w:jc w:val="both"/>
    </w:pPr>
    <w:rPr>
      <w:sz w:val="18"/>
      <w:szCs w:val="18"/>
    </w:rPr>
  </w:style>
  <w:style w:type="character" w:customStyle="1" w:styleId="59">
    <w:name w:val="Основной текст (59)_"/>
    <w:link w:val="590"/>
    <w:uiPriority w:val="99"/>
    <w:locked/>
    <w:rsid w:val="00594B0F"/>
    <w:rPr>
      <w:rFonts w:cs="Times New Roman"/>
      <w:i/>
      <w:iCs/>
      <w:sz w:val="18"/>
      <w:szCs w:val="18"/>
      <w:shd w:val="clear" w:color="auto" w:fill="FFFFFF"/>
    </w:rPr>
  </w:style>
  <w:style w:type="paragraph" w:customStyle="1" w:styleId="590">
    <w:name w:val="Основной текст (59)"/>
    <w:basedOn w:val="a"/>
    <w:link w:val="59"/>
    <w:uiPriority w:val="99"/>
    <w:rsid w:val="00594B0F"/>
    <w:pPr>
      <w:shd w:val="clear" w:color="auto" w:fill="FFFFFF"/>
      <w:spacing w:after="0" w:line="230" w:lineRule="exact"/>
      <w:ind w:firstLine="700"/>
      <w:jc w:val="both"/>
    </w:pPr>
    <w:rPr>
      <w:i/>
      <w:iCs/>
      <w:sz w:val="18"/>
      <w:szCs w:val="18"/>
    </w:rPr>
  </w:style>
  <w:style w:type="character" w:customStyle="1" w:styleId="55">
    <w:name w:val="Заголовок №5 + Не полужирный"/>
    <w:uiPriority w:val="99"/>
    <w:rsid w:val="00594B0F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character" w:customStyle="1" w:styleId="22">
    <w:name w:val="Заголовок №2"/>
    <w:uiPriority w:val="99"/>
    <w:rsid w:val="00594B0F"/>
    <w:rPr>
      <w:rFonts w:ascii="Arial" w:hAnsi="Arial" w:cs="Arial"/>
      <w:b/>
      <w:bCs/>
      <w:sz w:val="31"/>
      <w:szCs w:val="31"/>
      <w:shd w:val="clear" w:color="auto" w:fill="FFFFFF"/>
      <w:lang w:bidi="ar-SA"/>
    </w:rPr>
  </w:style>
  <w:style w:type="character" w:customStyle="1" w:styleId="591">
    <w:name w:val="Основной текст (59) + Не курсив"/>
    <w:uiPriority w:val="99"/>
    <w:rsid w:val="00594B0F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56">
    <w:name w:val="Основной текст (5)"/>
    <w:uiPriority w:val="99"/>
    <w:rsid w:val="00594B0F"/>
    <w:rPr>
      <w:rFonts w:cs="Times New Roman"/>
      <w:sz w:val="18"/>
      <w:szCs w:val="18"/>
      <w:shd w:val="clear" w:color="auto" w:fill="FFFFFF"/>
    </w:rPr>
  </w:style>
  <w:style w:type="character" w:customStyle="1" w:styleId="4311">
    <w:name w:val="Заголовок №4 (3) + 11"/>
    <w:aliases w:val="5 pt4,Курсив4"/>
    <w:uiPriority w:val="99"/>
    <w:rsid w:val="000F12B5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60">
    <w:name w:val="Основной текст (60)_"/>
    <w:link w:val="600"/>
    <w:uiPriority w:val="99"/>
    <w:locked/>
    <w:rsid w:val="000F12B5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0">
    <w:name w:val="Основной текст (60)"/>
    <w:basedOn w:val="a"/>
    <w:link w:val="60"/>
    <w:uiPriority w:val="99"/>
    <w:rsid w:val="000F12B5"/>
    <w:pPr>
      <w:shd w:val="clear" w:color="auto" w:fill="FFFFFF"/>
      <w:spacing w:after="0" w:line="240" w:lineRule="atLeast"/>
    </w:pPr>
    <w:rPr>
      <w:rFonts w:ascii="Arial" w:hAnsi="Arial"/>
      <w:b/>
      <w:bCs/>
      <w:i/>
      <w:iCs/>
      <w:sz w:val="18"/>
      <w:szCs w:val="18"/>
    </w:rPr>
  </w:style>
  <w:style w:type="character" w:customStyle="1" w:styleId="9pt1">
    <w:name w:val="Основной текст + 9 pt1"/>
    <w:aliases w:val="Полужирный1"/>
    <w:uiPriority w:val="99"/>
    <w:rsid w:val="000F12B5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Style11">
    <w:name w:val="Style11"/>
    <w:basedOn w:val="a"/>
    <w:uiPriority w:val="99"/>
    <w:rsid w:val="00CB7EA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uiPriority w:val="99"/>
    <w:rsid w:val="00CB7EAD"/>
    <w:rPr>
      <w:rFonts w:ascii="Century Schoolbook" w:hAnsi="Century Schoolbook" w:cs="Century Schoolbook"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F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2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17488</Words>
  <Characters>99684</Characters>
  <Application>Microsoft Office Word</Application>
  <DocSecurity>0</DocSecurity>
  <Lines>830</Lines>
  <Paragraphs>233</Paragraphs>
  <ScaleCrop>false</ScaleCrop>
  <Company>Microsoft</Company>
  <LinksUpToDate>false</LinksUpToDate>
  <CharactersWithSpaces>116939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Мой</cp:lastModifiedBy>
  <cp:revision>57</cp:revision>
  <cp:lastPrinted>2016-06-17T09:48:00Z</cp:lastPrinted>
  <dcterms:created xsi:type="dcterms:W3CDTF">2015-09-08T08:43:00Z</dcterms:created>
  <dcterms:modified xsi:type="dcterms:W3CDTF">2017-10-20T10:43:00Z</dcterms:modified>
</cp:coreProperties>
</file>