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68" w:rsidRDefault="002D0F68" w:rsidP="002D0F6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597"/>
      </w:tblGrid>
      <w:tr w:rsidR="002D0F68">
        <w:trPr>
          <w:trHeight w:val="1265"/>
        </w:trPr>
        <w:tc>
          <w:tcPr>
            <w:tcW w:w="4597" w:type="dxa"/>
          </w:tcPr>
          <w:p w:rsidR="002D0F68" w:rsidRDefault="002D0F6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Принято на педагогическом совете Детского сада №57 ОАО «РЖД» </w:t>
            </w:r>
          </w:p>
          <w:p w:rsidR="000D298F" w:rsidRDefault="001C7872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C53C98E" wp14:editId="65683AA7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102235</wp:posOffset>
                  </wp:positionV>
                  <wp:extent cx="1590675" cy="15621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F68">
              <w:rPr>
                <w:sz w:val="23"/>
                <w:szCs w:val="23"/>
              </w:rPr>
              <w:t xml:space="preserve">Протокол от 01.09.2017 №1 </w:t>
            </w:r>
            <w:r>
              <w:rPr>
                <w:sz w:val="23"/>
                <w:szCs w:val="23"/>
              </w:rPr>
              <w:t xml:space="preserve">     </w:t>
            </w:r>
          </w:p>
          <w:p w:rsidR="000D298F" w:rsidRDefault="000D298F">
            <w:pPr>
              <w:pStyle w:val="Default"/>
              <w:rPr>
                <w:sz w:val="23"/>
                <w:szCs w:val="23"/>
              </w:rPr>
            </w:pPr>
          </w:p>
          <w:p w:rsidR="000D298F" w:rsidRDefault="000D2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Согласовано:</w:t>
            </w:r>
          </w:p>
          <w:p w:rsidR="000D298F" w:rsidRDefault="000D2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совета родителей</w:t>
            </w:r>
          </w:p>
          <w:p w:rsidR="000D298F" w:rsidRDefault="000D2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Детского сада № 57 ОАО «РЖД»</w:t>
            </w:r>
          </w:p>
          <w:p w:rsidR="002D0F68" w:rsidRDefault="001C7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4597" w:type="dxa"/>
          </w:tcPr>
          <w:p w:rsidR="002D0F68" w:rsidRDefault="002D0F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E65E87" w:rsidRDefault="002D0F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частным дошкольным образовательным учреждением «Детский сад №57 открытого акционерного общества</w:t>
            </w:r>
            <w:r w:rsidR="00E65E87">
              <w:rPr>
                <w:sz w:val="23"/>
                <w:szCs w:val="23"/>
              </w:rPr>
              <w:t xml:space="preserve"> «Российские железные дороги»</w:t>
            </w:r>
          </w:p>
          <w:p w:rsidR="002D0F68" w:rsidRDefault="00E65E87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A26212" wp14:editId="76992600">
                  <wp:extent cx="704850" cy="27622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0F68">
              <w:rPr>
                <w:sz w:val="23"/>
                <w:szCs w:val="23"/>
              </w:rPr>
              <w:t>Никитина Н.Б</w:t>
            </w:r>
          </w:p>
          <w:p w:rsidR="002D0F68" w:rsidRDefault="002D0F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от 01.09.2017 № 106</w:t>
            </w:r>
          </w:p>
        </w:tc>
      </w:tr>
    </w:tbl>
    <w:p w:rsidR="002D0F68" w:rsidRDefault="000D298F" w:rsidP="002D0F68">
      <w:pPr>
        <w:pStyle w:val="Default"/>
      </w:pPr>
      <w:r>
        <w:rPr>
          <w:noProof/>
          <w:lang w:eastAsia="ru-RU"/>
        </w:rPr>
        <w:drawing>
          <wp:inline distT="0" distB="0" distL="0" distR="0" wp14:anchorId="16B8C341">
            <wp:extent cx="5905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Богомолова С.Г.</w:t>
      </w:r>
    </w:p>
    <w:p w:rsidR="000D298F" w:rsidRDefault="000D298F" w:rsidP="002D0F68">
      <w:pPr>
        <w:pStyle w:val="Default"/>
      </w:pPr>
      <w:r>
        <w:t>01.09.2017</w:t>
      </w:r>
      <w:bookmarkStart w:id="0" w:name="_GoBack"/>
      <w:bookmarkEnd w:id="0"/>
    </w:p>
    <w:p w:rsidR="002D0F68" w:rsidRDefault="002D0F68" w:rsidP="002D0F68">
      <w:pPr>
        <w:pStyle w:val="Default"/>
      </w:pPr>
    </w:p>
    <w:p w:rsidR="002D0F68" w:rsidRDefault="002D0F68" w:rsidP="002D0F68">
      <w:pPr>
        <w:pStyle w:val="Default"/>
      </w:pPr>
    </w:p>
    <w:p w:rsidR="002D0F68" w:rsidRDefault="001C7872" w:rsidP="002D0F68">
      <w:pPr>
        <w:pStyle w:val="Default"/>
      </w:pPr>
      <w:r>
        <w:t xml:space="preserve">                                                              </w:t>
      </w:r>
    </w:p>
    <w:p w:rsidR="002D0F68" w:rsidRPr="002D0F68" w:rsidRDefault="002D0F68" w:rsidP="002D0F68">
      <w:pPr>
        <w:pStyle w:val="Default"/>
        <w:jc w:val="center"/>
        <w:rPr>
          <w:sz w:val="32"/>
        </w:rPr>
      </w:pPr>
    </w:p>
    <w:p w:rsidR="002D0F68" w:rsidRPr="002D0F68" w:rsidRDefault="002D0F68" w:rsidP="002D0F68">
      <w:pPr>
        <w:pStyle w:val="Default"/>
        <w:jc w:val="center"/>
        <w:rPr>
          <w:sz w:val="28"/>
          <w:szCs w:val="23"/>
        </w:rPr>
      </w:pPr>
      <w:r w:rsidRPr="002D0F68">
        <w:rPr>
          <w:b/>
          <w:bCs/>
          <w:sz w:val="28"/>
          <w:szCs w:val="23"/>
        </w:rPr>
        <w:t>Положение о языке преподавания</w:t>
      </w:r>
    </w:p>
    <w:p w:rsidR="002D0F68" w:rsidRPr="002D0F68" w:rsidRDefault="002D0F68" w:rsidP="002D0F68">
      <w:pPr>
        <w:pStyle w:val="Default"/>
        <w:jc w:val="center"/>
        <w:rPr>
          <w:sz w:val="28"/>
          <w:szCs w:val="23"/>
        </w:rPr>
      </w:pPr>
      <w:r w:rsidRPr="002D0F68">
        <w:rPr>
          <w:b/>
          <w:bCs/>
          <w:sz w:val="28"/>
          <w:szCs w:val="23"/>
        </w:rPr>
        <w:t>в частном дошкольном образовательном учреждении</w:t>
      </w:r>
    </w:p>
    <w:p w:rsidR="002D0F68" w:rsidRPr="002D0F68" w:rsidRDefault="002D0F68" w:rsidP="002D0F68">
      <w:pPr>
        <w:pStyle w:val="Default"/>
        <w:jc w:val="center"/>
        <w:rPr>
          <w:sz w:val="28"/>
          <w:szCs w:val="23"/>
        </w:rPr>
      </w:pPr>
      <w:r w:rsidRPr="002D0F68">
        <w:rPr>
          <w:b/>
          <w:bCs/>
          <w:sz w:val="28"/>
          <w:szCs w:val="23"/>
        </w:rPr>
        <w:t>«Детский сад №57 открытого акционерного общества</w:t>
      </w:r>
    </w:p>
    <w:p w:rsidR="002D0F68" w:rsidRPr="002D0F68" w:rsidRDefault="002D0F68" w:rsidP="002D0F68">
      <w:pPr>
        <w:pStyle w:val="Default"/>
        <w:jc w:val="center"/>
        <w:rPr>
          <w:b/>
          <w:bCs/>
          <w:sz w:val="28"/>
          <w:szCs w:val="23"/>
        </w:rPr>
      </w:pPr>
      <w:r w:rsidRPr="002D0F68">
        <w:rPr>
          <w:b/>
          <w:bCs/>
          <w:sz w:val="28"/>
          <w:szCs w:val="23"/>
        </w:rPr>
        <w:t>«Российские железные дороги»</w:t>
      </w:r>
    </w:p>
    <w:p w:rsidR="002D0F68" w:rsidRPr="002D0F68" w:rsidRDefault="002D0F68" w:rsidP="002D0F68">
      <w:pPr>
        <w:pStyle w:val="Default"/>
        <w:jc w:val="center"/>
        <w:rPr>
          <w:sz w:val="36"/>
          <w:szCs w:val="23"/>
        </w:rPr>
      </w:pPr>
    </w:p>
    <w:p w:rsidR="002D0F68" w:rsidRPr="002D0F68" w:rsidRDefault="002D0F68" w:rsidP="002D0F68">
      <w:pPr>
        <w:pStyle w:val="Default"/>
        <w:spacing w:after="61"/>
        <w:rPr>
          <w:sz w:val="28"/>
          <w:szCs w:val="23"/>
        </w:rPr>
      </w:pPr>
      <w:r w:rsidRPr="002D0F68">
        <w:rPr>
          <w:sz w:val="28"/>
          <w:szCs w:val="23"/>
        </w:rPr>
        <w:t xml:space="preserve">1. Настоящее Положение определяет язык образования в частном дошкольном образовательном учреждении «Детский сад №57 открытого акционерного общества «Российские железные дороги» (далее – Детский сад). </w:t>
      </w:r>
    </w:p>
    <w:p w:rsidR="002D0F68" w:rsidRPr="002D0F68" w:rsidRDefault="002D0F68" w:rsidP="002D0F68">
      <w:pPr>
        <w:pStyle w:val="Default"/>
        <w:spacing w:after="61"/>
        <w:rPr>
          <w:sz w:val="28"/>
          <w:szCs w:val="23"/>
        </w:rPr>
      </w:pPr>
      <w:r w:rsidRPr="002D0F68">
        <w:rPr>
          <w:sz w:val="28"/>
          <w:szCs w:val="23"/>
        </w:rPr>
        <w:t xml:space="preserve">2. Настоящее Положение разработано в соответствии с Федеральным законом от 29.12.2012 № 273-ФЗ «Об образовании в Российской Федерации». </w:t>
      </w:r>
    </w:p>
    <w:p w:rsidR="002D0F68" w:rsidRPr="002D0F68" w:rsidRDefault="002D0F68" w:rsidP="002D0F68">
      <w:pPr>
        <w:pStyle w:val="Default"/>
        <w:spacing w:after="61"/>
        <w:rPr>
          <w:sz w:val="28"/>
          <w:szCs w:val="23"/>
        </w:rPr>
      </w:pPr>
      <w:r w:rsidRPr="002D0F68">
        <w:rPr>
          <w:sz w:val="28"/>
          <w:szCs w:val="23"/>
        </w:rPr>
        <w:t xml:space="preserve">3. Настоящее Положение является локальным нормативным актом Детского сада, регламентирующим особенности организации образовательного процесса в Детском саду. </w:t>
      </w:r>
    </w:p>
    <w:p w:rsidR="002D0F68" w:rsidRPr="002D0F68" w:rsidRDefault="002D0F68" w:rsidP="002D0F68">
      <w:pPr>
        <w:pStyle w:val="Default"/>
        <w:spacing w:after="61"/>
        <w:rPr>
          <w:sz w:val="28"/>
          <w:szCs w:val="23"/>
        </w:rPr>
      </w:pPr>
      <w:r w:rsidRPr="002D0F68">
        <w:rPr>
          <w:sz w:val="28"/>
          <w:szCs w:val="23"/>
        </w:rPr>
        <w:t xml:space="preserve">4. В Детском саду гарантируется получение дошкольного образования на государственном языке Российской Федерации. </w:t>
      </w:r>
    </w:p>
    <w:p w:rsidR="002D0F68" w:rsidRPr="002D0F68" w:rsidRDefault="002D0F68" w:rsidP="002D0F68">
      <w:pPr>
        <w:pStyle w:val="Default"/>
        <w:spacing w:after="61"/>
        <w:rPr>
          <w:sz w:val="28"/>
          <w:szCs w:val="23"/>
        </w:rPr>
      </w:pPr>
      <w:r w:rsidRPr="002D0F68">
        <w:rPr>
          <w:sz w:val="28"/>
          <w:szCs w:val="23"/>
        </w:rPr>
        <w:t xml:space="preserve">5. Право обучающихся на пользование государственным языком Российской Федерации в Детском саду обеспечивается путем получения ими дошкольного образования на русском языке. </w:t>
      </w:r>
    </w:p>
    <w:p w:rsidR="002D0F68" w:rsidRPr="002D0F68" w:rsidRDefault="002D0F68" w:rsidP="002D0F68">
      <w:pPr>
        <w:pStyle w:val="Default"/>
        <w:spacing w:after="61"/>
        <w:rPr>
          <w:sz w:val="28"/>
          <w:szCs w:val="23"/>
        </w:rPr>
      </w:pPr>
      <w:r w:rsidRPr="002D0F68">
        <w:rPr>
          <w:sz w:val="28"/>
          <w:szCs w:val="23"/>
        </w:rPr>
        <w:t xml:space="preserve">6. Образовательная деятельность на русском языке осуществляется Детским садом по реализуемой основной образовательной программе дошкольного образования, разработанной Детским садом в соответствии с федеральным государственным образовательным стандартом дошкольного образования и с учетом примерной образовательной программой дошкольного образования. </w:t>
      </w:r>
    </w:p>
    <w:p w:rsidR="002D0F68" w:rsidRPr="002D0F68" w:rsidRDefault="002D0F68" w:rsidP="002D0F68">
      <w:pPr>
        <w:pStyle w:val="Default"/>
        <w:rPr>
          <w:sz w:val="28"/>
          <w:szCs w:val="23"/>
        </w:rPr>
      </w:pPr>
      <w:r w:rsidRPr="002D0F68">
        <w:rPr>
          <w:b/>
          <w:bCs/>
          <w:sz w:val="28"/>
          <w:szCs w:val="23"/>
        </w:rPr>
        <w:t xml:space="preserve">7. </w:t>
      </w:r>
      <w:r w:rsidRPr="002D0F68">
        <w:rPr>
          <w:sz w:val="28"/>
          <w:szCs w:val="23"/>
        </w:rP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867F7C" w:rsidRPr="002D0F68" w:rsidRDefault="000D298F">
      <w:pPr>
        <w:rPr>
          <w:sz w:val="28"/>
        </w:rPr>
      </w:pPr>
    </w:p>
    <w:sectPr w:rsidR="00867F7C" w:rsidRPr="002D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68"/>
    <w:rsid w:val="000D298F"/>
    <w:rsid w:val="001C7872"/>
    <w:rsid w:val="002D0F68"/>
    <w:rsid w:val="00393B08"/>
    <w:rsid w:val="00864567"/>
    <w:rsid w:val="00E65E87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2017-11-08T11:54:00Z</cp:lastPrinted>
  <dcterms:created xsi:type="dcterms:W3CDTF">2017-11-08T11:49:00Z</dcterms:created>
  <dcterms:modified xsi:type="dcterms:W3CDTF">2017-11-09T10:30:00Z</dcterms:modified>
</cp:coreProperties>
</file>