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25" w:rsidRPr="00CB35E5" w:rsidRDefault="00691925" w:rsidP="0069192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Частное</w:t>
      </w:r>
      <w:r w:rsidRPr="00CB35E5">
        <w:rPr>
          <w:color w:val="000000"/>
          <w:sz w:val="28"/>
          <w:szCs w:val="28"/>
        </w:rPr>
        <w:t xml:space="preserve"> дошкольное образовательное учреждение</w:t>
      </w:r>
    </w:p>
    <w:p w:rsidR="00691925" w:rsidRPr="00CB35E5" w:rsidRDefault="00691925" w:rsidP="00691925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B35E5">
        <w:rPr>
          <w:color w:val="000000"/>
          <w:sz w:val="28"/>
          <w:szCs w:val="28"/>
        </w:rPr>
        <w:t xml:space="preserve"> «Детский сад № 57 ОАО «РЖД»</w:t>
      </w:r>
    </w:p>
    <w:p w:rsidR="00691925" w:rsidRDefault="00691925" w:rsidP="00691925">
      <w:pPr>
        <w:jc w:val="center"/>
        <w:rPr>
          <w:sz w:val="28"/>
          <w:szCs w:val="28"/>
        </w:rPr>
      </w:pPr>
    </w:p>
    <w:p w:rsidR="00691925" w:rsidRPr="00CB35E5" w:rsidRDefault="00691925" w:rsidP="00691925">
      <w:pPr>
        <w:rPr>
          <w:sz w:val="28"/>
          <w:szCs w:val="28"/>
        </w:rPr>
      </w:pPr>
      <w:r w:rsidRPr="00CB35E5">
        <w:rPr>
          <w:sz w:val="28"/>
          <w:szCs w:val="28"/>
        </w:rPr>
        <w:t>Рассмотрено</w:t>
      </w:r>
      <w:proofErr w:type="gramStart"/>
      <w:r w:rsidRPr="00CB35E5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      У</w:t>
      </w:r>
      <w:proofErr w:type="gramEnd"/>
      <w:r>
        <w:rPr>
          <w:sz w:val="28"/>
          <w:szCs w:val="28"/>
        </w:rPr>
        <w:t>тверждаю:</w:t>
      </w:r>
      <w:r w:rsidRPr="00CB35E5">
        <w:rPr>
          <w:sz w:val="28"/>
          <w:szCs w:val="28"/>
        </w:rPr>
        <w:t xml:space="preserve">                               </w:t>
      </w:r>
    </w:p>
    <w:p w:rsidR="00691925" w:rsidRPr="00CB35E5" w:rsidRDefault="00691925" w:rsidP="00691925">
      <w:pPr>
        <w:rPr>
          <w:sz w:val="28"/>
          <w:szCs w:val="28"/>
        </w:rPr>
      </w:pPr>
      <w:r w:rsidRPr="00CB35E5">
        <w:rPr>
          <w:sz w:val="28"/>
          <w:szCs w:val="28"/>
        </w:rPr>
        <w:t xml:space="preserve">на педагогическом совете                                             </w:t>
      </w:r>
    </w:p>
    <w:p w:rsidR="00691925" w:rsidRPr="00CB35E5" w:rsidRDefault="00691925" w:rsidP="00691925">
      <w:pPr>
        <w:rPr>
          <w:sz w:val="28"/>
          <w:szCs w:val="28"/>
        </w:rPr>
      </w:pPr>
      <w:r w:rsidRPr="00CB35E5">
        <w:rPr>
          <w:sz w:val="28"/>
          <w:szCs w:val="28"/>
        </w:rPr>
        <w:t xml:space="preserve">протокол №       от            20     г.           </w:t>
      </w:r>
      <w:r>
        <w:rPr>
          <w:sz w:val="28"/>
          <w:szCs w:val="28"/>
        </w:rPr>
        <w:t xml:space="preserve">                               заведующий                    </w:t>
      </w:r>
    </w:p>
    <w:p w:rsidR="00691925" w:rsidRPr="00CB35E5" w:rsidRDefault="00691925" w:rsidP="00691925">
      <w:pPr>
        <w:rPr>
          <w:sz w:val="28"/>
          <w:szCs w:val="28"/>
        </w:rPr>
      </w:pPr>
      <w:r w:rsidRPr="00CB35E5"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 xml:space="preserve">                                                                 </w:t>
      </w:r>
    </w:p>
    <w:p w:rsidR="00691925" w:rsidRPr="00CB35E5" w:rsidRDefault="00691925" w:rsidP="00691925">
      <w:pPr>
        <w:rPr>
          <w:sz w:val="28"/>
          <w:szCs w:val="28"/>
        </w:rPr>
      </w:pPr>
      <w:r w:rsidRPr="00CB35E5">
        <w:rPr>
          <w:sz w:val="28"/>
          <w:szCs w:val="28"/>
        </w:rPr>
        <w:t xml:space="preserve">                Рогачёва И.А.</w:t>
      </w:r>
      <w:r>
        <w:rPr>
          <w:sz w:val="28"/>
          <w:szCs w:val="28"/>
        </w:rPr>
        <w:t xml:space="preserve">                                                                    Никитина Н.Б.</w:t>
      </w:r>
    </w:p>
    <w:p w:rsidR="00691925" w:rsidRDefault="00691925" w:rsidP="00691925">
      <w:pPr>
        <w:jc w:val="center"/>
        <w:rPr>
          <w:b/>
          <w:sz w:val="32"/>
          <w:szCs w:val="32"/>
        </w:rPr>
      </w:pPr>
    </w:p>
    <w:p w:rsidR="00691925" w:rsidRDefault="00691925" w:rsidP="00691925">
      <w:pPr>
        <w:jc w:val="center"/>
        <w:rPr>
          <w:b/>
          <w:sz w:val="32"/>
          <w:szCs w:val="32"/>
        </w:rPr>
      </w:pPr>
    </w:p>
    <w:p w:rsidR="00691925" w:rsidRPr="008715C6" w:rsidRDefault="00691925" w:rsidP="00691925">
      <w:pPr>
        <w:jc w:val="center"/>
        <w:rPr>
          <w:sz w:val="36"/>
          <w:szCs w:val="32"/>
        </w:rPr>
      </w:pPr>
    </w:p>
    <w:p w:rsidR="00691925" w:rsidRDefault="00691925" w:rsidP="00691925">
      <w:pPr>
        <w:jc w:val="center"/>
        <w:rPr>
          <w:sz w:val="32"/>
          <w:szCs w:val="32"/>
        </w:rPr>
      </w:pPr>
      <w:r w:rsidRPr="00691925">
        <w:rPr>
          <w:sz w:val="32"/>
          <w:szCs w:val="32"/>
        </w:rPr>
        <w:t xml:space="preserve">Программа </w:t>
      </w:r>
    </w:p>
    <w:p w:rsidR="00691925" w:rsidRPr="00691925" w:rsidRDefault="00691925" w:rsidP="00691925">
      <w:pPr>
        <w:jc w:val="center"/>
        <w:rPr>
          <w:sz w:val="32"/>
          <w:szCs w:val="32"/>
        </w:rPr>
      </w:pPr>
    </w:p>
    <w:p w:rsidR="00BE0901" w:rsidRDefault="00691925" w:rsidP="00691925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F262BD">
        <w:rPr>
          <w:color w:val="000000" w:themeColor="text1"/>
          <w:sz w:val="28"/>
          <w:szCs w:val="28"/>
        </w:rPr>
        <w:t>ружка «Настольная п</w:t>
      </w:r>
      <w:r w:rsidRPr="00691925">
        <w:rPr>
          <w:color w:val="000000" w:themeColor="text1"/>
          <w:sz w:val="28"/>
          <w:szCs w:val="28"/>
        </w:rPr>
        <w:t>есочница»</w:t>
      </w: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  <w:r w:rsidRPr="00691925">
        <w:rPr>
          <w:rStyle w:val="a3"/>
          <w:i w:val="0"/>
          <w:sz w:val="32"/>
          <w:szCs w:val="32"/>
        </w:rPr>
        <w:t>(для детей старшего дошкольного возраста)</w:t>
      </w: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right"/>
        <w:rPr>
          <w:rStyle w:val="a3"/>
          <w:i w:val="0"/>
          <w:sz w:val="28"/>
          <w:szCs w:val="28"/>
        </w:rPr>
      </w:pPr>
      <w:r w:rsidRPr="00CB35E5">
        <w:rPr>
          <w:rStyle w:val="a3"/>
          <w:i w:val="0"/>
          <w:sz w:val="28"/>
          <w:szCs w:val="28"/>
        </w:rPr>
        <w:t xml:space="preserve">Руководитель: </w:t>
      </w:r>
    </w:p>
    <w:p w:rsidR="00691925" w:rsidRDefault="00691925" w:rsidP="00691925">
      <w:pPr>
        <w:jc w:val="right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в</w:t>
      </w:r>
      <w:r>
        <w:rPr>
          <w:sz w:val="28"/>
          <w:szCs w:val="28"/>
        </w:rPr>
        <w:t>оспитатель высшей квалификационной категории</w:t>
      </w: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  <w:r>
        <w:rPr>
          <w:rStyle w:val="a3"/>
          <w:i w:val="0"/>
          <w:sz w:val="32"/>
          <w:szCs w:val="32"/>
        </w:rPr>
        <w:t xml:space="preserve">                                                            Салынина Ольга Владимировна</w:t>
      </w: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Default="00691925" w:rsidP="00691925">
      <w:pPr>
        <w:jc w:val="center"/>
        <w:rPr>
          <w:rStyle w:val="a3"/>
          <w:i w:val="0"/>
          <w:sz w:val="32"/>
          <w:szCs w:val="32"/>
        </w:rPr>
      </w:pPr>
    </w:p>
    <w:p w:rsidR="00691925" w:rsidRPr="00691925" w:rsidRDefault="00691925" w:rsidP="00691925">
      <w:pPr>
        <w:jc w:val="center"/>
        <w:rPr>
          <w:rStyle w:val="a3"/>
          <w:i w:val="0"/>
          <w:sz w:val="32"/>
          <w:szCs w:val="32"/>
        </w:rPr>
      </w:pPr>
      <w:r>
        <w:rPr>
          <w:rStyle w:val="a3"/>
          <w:i w:val="0"/>
          <w:sz w:val="32"/>
          <w:szCs w:val="32"/>
        </w:rPr>
        <w:t>Смоленск</w:t>
      </w:r>
    </w:p>
    <w:p w:rsidR="00691925" w:rsidRDefault="00691925" w:rsidP="009F4BAA">
      <w:pPr>
        <w:rPr>
          <w:b/>
          <w:sz w:val="28"/>
          <w:szCs w:val="28"/>
        </w:rPr>
      </w:pPr>
    </w:p>
    <w:p w:rsidR="00691925" w:rsidRDefault="00691925" w:rsidP="00691925">
      <w:pPr>
        <w:ind w:left="360"/>
        <w:jc w:val="center"/>
        <w:rPr>
          <w:b/>
          <w:sz w:val="28"/>
          <w:szCs w:val="28"/>
        </w:rPr>
      </w:pPr>
    </w:p>
    <w:p w:rsidR="00691925" w:rsidRPr="00FC59C6" w:rsidRDefault="00691925" w:rsidP="00691925">
      <w:pPr>
        <w:ind w:left="360"/>
        <w:jc w:val="center"/>
        <w:rPr>
          <w:b/>
          <w:sz w:val="28"/>
          <w:szCs w:val="28"/>
        </w:rPr>
      </w:pPr>
    </w:p>
    <w:p w:rsidR="00691925" w:rsidRDefault="0034144B" w:rsidP="00691925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72275" cy="9433119"/>
            <wp:effectExtent l="19050" t="0" r="9525" b="0"/>
            <wp:docPr id="1" name="Рисунок 1" descr="C:\Documents and Settings\User\Мои документы\Мои рисунки\Scan-1808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Scan-180827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9257104"/>
            <wp:effectExtent l="19050" t="0" r="2540" b="0"/>
            <wp:docPr id="2" name="Рисунок 2" descr="C:\Documents and Settings\User\Мои документы\Мои рисунки\Scan-18082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Scan-180827-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45910" cy="9257104"/>
            <wp:effectExtent l="19050" t="0" r="2540" b="0"/>
            <wp:docPr id="3" name="Рисунок 3" descr="C:\Documents and Settings\User\Мои документы\Мои рисунки\Scan-18082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Scan-180827-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9257104"/>
            <wp:effectExtent l="19050" t="0" r="2540" b="0"/>
            <wp:docPr id="5" name="Рисунок 4" descr="C:\Documents and Settings\User\Мои документы\Мои рисунки\Scan-180827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Scan-180827-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4B" w:rsidRDefault="0034144B" w:rsidP="002A2A4A">
      <w:pPr>
        <w:spacing w:before="100" w:beforeAutospacing="1" w:after="100" w:afterAutospacing="1"/>
        <w:jc w:val="both"/>
        <w:rPr>
          <w:b/>
          <w:color w:val="000000" w:themeColor="text1"/>
          <w:sz w:val="28"/>
          <w:szCs w:val="28"/>
        </w:rPr>
      </w:pPr>
    </w:p>
    <w:p w:rsidR="002A2A4A" w:rsidRPr="002A2A4A" w:rsidRDefault="002A2A4A" w:rsidP="002A2A4A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2A2A4A">
        <w:rPr>
          <w:b/>
          <w:color w:val="000000" w:themeColor="text1"/>
          <w:sz w:val="28"/>
          <w:szCs w:val="28"/>
        </w:rPr>
        <w:t>Предполагаемые результаты:</w:t>
      </w:r>
      <w:r w:rsidRPr="002A2A4A">
        <w:rPr>
          <w:color w:val="000000" w:themeColor="text1"/>
          <w:sz w:val="28"/>
          <w:szCs w:val="28"/>
        </w:rPr>
        <w:t> добиться положительной динамики в работе над лексико-грамматическим строем речи, над развитием связной речи, улучшить мелкую моторику кисти рук и гармонизировать психо-эмоциональное состояние детей.</w:t>
      </w: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p w:rsidR="00691925" w:rsidRPr="00691925" w:rsidRDefault="00691925" w:rsidP="00691925">
      <w:pPr>
        <w:jc w:val="center"/>
        <w:rPr>
          <w:color w:val="000000" w:themeColor="text1"/>
          <w:sz w:val="28"/>
          <w:szCs w:val="28"/>
        </w:rPr>
      </w:pPr>
    </w:p>
    <w:sectPr w:rsidR="00691925" w:rsidRPr="00691925" w:rsidSect="0034144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91925"/>
    <w:rsid w:val="001670C1"/>
    <w:rsid w:val="001F4FFD"/>
    <w:rsid w:val="002A2A4A"/>
    <w:rsid w:val="0034144B"/>
    <w:rsid w:val="00513251"/>
    <w:rsid w:val="00691925"/>
    <w:rsid w:val="008715C6"/>
    <w:rsid w:val="009F4BAA"/>
    <w:rsid w:val="00B0383D"/>
    <w:rsid w:val="00BE0901"/>
    <w:rsid w:val="00D33F86"/>
    <w:rsid w:val="00DC05CA"/>
    <w:rsid w:val="00E2428D"/>
    <w:rsid w:val="00EB498C"/>
    <w:rsid w:val="00F2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9192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414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4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2015-08-28T15:19:00Z</cp:lastPrinted>
  <dcterms:created xsi:type="dcterms:W3CDTF">2015-08-28T15:09:00Z</dcterms:created>
  <dcterms:modified xsi:type="dcterms:W3CDTF">2018-08-27T15:24:00Z</dcterms:modified>
</cp:coreProperties>
</file>