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A3" w:rsidRDefault="00FC6EA3" w:rsidP="00FC6EA3">
      <w:pPr>
        <w:jc w:val="center"/>
      </w:pPr>
      <w:r>
        <w:rPr>
          <w:noProof/>
          <w:lang w:eastAsia="ru-RU"/>
        </w:rPr>
        <w:drawing>
          <wp:inline distT="0" distB="0" distL="0" distR="0" wp14:anchorId="4D1D4869" wp14:editId="776FB0B8">
            <wp:extent cx="1981200" cy="1770514"/>
            <wp:effectExtent l="0" t="0" r="0" b="1270"/>
            <wp:docPr id="1" name="Рисунок 1" descr="http://www.sadik40.spb.ru/public/users/993/JPG/07062017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ik40.spb.ru/public/users/993/JPG/070620170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97" cy="17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E1" w:rsidRPr="00FC6EA3" w:rsidRDefault="002C7D73">
      <w:pPr>
        <w:rPr>
          <w:sz w:val="28"/>
          <w:szCs w:val="28"/>
        </w:rPr>
      </w:pPr>
      <w:r w:rsidRPr="00FC6EA3">
        <w:rPr>
          <w:sz w:val="28"/>
          <w:szCs w:val="28"/>
        </w:rPr>
        <w:t xml:space="preserve">Студенты СмолГУ психолого-педагогического факультета, специальность логопедия, </w:t>
      </w:r>
      <w:r w:rsidR="00FC6EA3">
        <w:rPr>
          <w:sz w:val="28"/>
          <w:szCs w:val="28"/>
        </w:rPr>
        <w:t xml:space="preserve">проходящие практику в детском саду, </w:t>
      </w:r>
      <w:r w:rsidRPr="00FC6EA3">
        <w:rPr>
          <w:sz w:val="28"/>
          <w:szCs w:val="28"/>
        </w:rPr>
        <w:t>под руководством учителя-логопеда Паневиной И.А., провели с детьми логопедической и средней групп театрализованное экологическое развлечение «Наш земной природный дом». Адаптированный сценарий составлен по мотивам экологических сказок, которые вошли в книгу «Сказки Эколят-Дошколят с иллюстрациями». Книга написана детьми</w:t>
      </w:r>
      <w:proofErr w:type="gramStart"/>
      <w:r w:rsidRPr="00FC6EA3">
        <w:rPr>
          <w:sz w:val="28"/>
          <w:szCs w:val="28"/>
        </w:rPr>
        <w:t xml:space="preserve"> ,</w:t>
      </w:r>
      <w:proofErr w:type="gramEnd"/>
      <w:r w:rsidRPr="00FC6EA3">
        <w:rPr>
          <w:sz w:val="28"/>
          <w:szCs w:val="28"/>
        </w:rPr>
        <w:t xml:space="preserve"> родителями и педагогами Детског</w:t>
      </w:r>
      <w:r w:rsidR="00FC6EA3" w:rsidRPr="00FC6EA3">
        <w:rPr>
          <w:sz w:val="28"/>
          <w:szCs w:val="28"/>
        </w:rPr>
        <w:t xml:space="preserve">о </w:t>
      </w:r>
      <w:r w:rsidRPr="00FC6EA3">
        <w:rPr>
          <w:sz w:val="28"/>
          <w:szCs w:val="28"/>
        </w:rPr>
        <w:t xml:space="preserve"> сада № 57 ОАО «РЖД».</w:t>
      </w:r>
    </w:p>
    <w:p w:rsidR="002C7D73" w:rsidRPr="00FC6EA3" w:rsidRDefault="002C7D73">
      <w:pPr>
        <w:rPr>
          <w:sz w:val="28"/>
          <w:szCs w:val="28"/>
        </w:rPr>
      </w:pPr>
      <w:r w:rsidRPr="00FC6EA3">
        <w:rPr>
          <w:sz w:val="28"/>
          <w:szCs w:val="28"/>
        </w:rPr>
        <w:t>Данное мероприятие проведено в рамках природоохранного социально-образовательного проекта: «Эколята-Дошколята».</w:t>
      </w:r>
    </w:p>
    <w:p w:rsidR="002C7D73" w:rsidRPr="00FC6EA3" w:rsidRDefault="002C7D73">
      <w:pPr>
        <w:rPr>
          <w:sz w:val="28"/>
          <w:szCs w:val="28"/>
        </w:rPr>
      </w:pPr>
      <w:r w:rsidRPr="00FC6EA3">
        <w:rPr>
          <w:sz w:val="28"/>
          <w:szCs w:val="28"/>
        </w:rPr>
        <w:t>Основные задачи развлечения:</w:t>
      </w:r>
    </w:p>
    <w:p w:rsidR="002C7D73" w:rsidRPr="00FC6EA3" w:rsidRDefault="002C7D73" w:rsidP="002C7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 xml:space="preserve"> Учить детей бережно относиться к окружающей среде;</w:t>
      </w:r>
    </w:p>
    <w:p w:rsidR="002C7D73" w:rsidRPr="00FC6EA3" w:rsidRDefault="002C7D73" w:rsidP="002C7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>Содействовать становлению экологического сознания;</w:t>
      </w:r>
    </w:p>
    <w:p w:rsidR="002C7D73" w:rsidRPr="00FC6EA3" w:rsidRDefault="002C7D73" w:rsidP="002C7D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6EA3">
        <w:rPr>
          <w:sz w:val="28"/>
          <w:szCs w:val="28"/>
        </w:rPr>
        <w:t>Воспитание сочувственного отношения к окружающему миру.</w:t>
      </w:r>
    </w:p>
    <w:p w:rsidR="002C7D73" w:rsidRPr="00FC6EA3" w:rsidRDefault="00FC6EA3" w:rsidP="002C7D73">
      <w:pPr>
        <w:rPr>
          <w:sz w:val="28"/>
          <w:szCs w:val="28"/>
        </w:rPr>
      </w:pPr>
      <w:r w:rsidRPr="00FC6EA3">
        <w:rPr>
          <w:sz w:val="28"/>
          <w:szCs w:val="28"/>
        </w:rPr>
        <w:t>М</w:t>
      </w:r>
      <w:r w:rsidR="002C7D73" w:rsidRPr="00FC6EA3">
        <w:rPr>
          <w:sz w:val="28"/>
          <w:szCs w:val="28"/>
        </w:rPr>
        <w:t>ероприятие проводилось в рамках волонтерского движения в детском саду. Дети старшего возраста логопедической группы</w:t>
      </w:r>
      <w:r w:rsidRPr="00FC6EA3">
        <w:rPr>
          <w:sz w:val="28"/>
          <w:szCs w:val="28"/>
        </w:rPr>
        <w:t xml:space="preserve"> драматизировали экологическую сказку для детей средней группы.</w:t>
      </w:r>
      <w:bookmarkStart w:id="0" w:name="_GoBack"/>
      <w:bookmarkEnd w:id="0"/>
    </w:p>
    <w:p w:rsidR="00310EAD" w:rsidRDefault="00310E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D59F03" wp14:editId="0541F99B">
            <wp:simplePos x="0" y="0"/>
            <wp:positionH relativeFrom="column">
              <wp:posOffset>560070</wp:posOffset>
            </wp:positionH>
            <wp:positionV relativeFrom="paragraph">
              <wp:posOffset>79375</wp:posOffset>
            </wp:positionV>
            <wp:extent cx="4023360" cy="2517775"/>
            <wp:effectExtent l="190500" t="190500" r="186690" b="187325"/>
            <wp:wrapThrough wrapText="bothSides">
              <wp:wrapPolygon edited="0">
                <wp:start x="0" y="-1634"/>
                <wp:lineTo x="-1023" y="-1307"/>
                <wp:lineTo x="-1023" y="21082"/>
                <wp:lineTo x="-614" y="22226"/>
                <wp:lineTo x="0" y="23044"/>
                <wp:lineTo x="21477" y="23044"/>
                <wp:lineTo x="22091" y="22226"/>
                <wp:lineTo x="22500" y="19775"/>
                <wp:lineTo x="22500" y="1307"/>
                <wp:lineTo x="21580" y="-1144"/>
                <wp:lineTo x="21477" y="-1634"/>
                <wp:lineTo x="0" y="-1634"/>
              </wp:wrapPolygon>
            </wp:wrapThrough>
            <wp:docPr id="2" name="Рисунок 2" descr="C:\Users\Мой\Desktop\САЙТ\отчёты\Отчёты 2018\Октябрь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АЙТ\отчёты\Отчёты 2018\Октябрь\DSC_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EA3" w:rsidRPr="00310EAD" w:rsidRDefault="00310EAD" w:rsidP="00310EAD">
      <w:pPr>
        <w:tabs>
          <w:tab w:val="left" w:pos="3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C6EA3" w:rsidRPr="0031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24"/>
    <w:multiLevelType w:val="hybridMultilevel"/>
    <w:tmpl w:val="5898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3"/>
    <w:rsid w:val="002C7D73"/>
    <w:rsid w:val="00310EAD"/>
    <w:rsid w:val="003A05D3"/>
    <w:rsid w:val="00C613E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2018-10-26T08:24:00Z</dcterms:created>
  <dcterms:modified xsi:type="dcterms:W3CDTF">2018-10-26T08:24:00Z</dcterms:modified>
</cp:coreProperties>
</file>